
<file path=[Content_Types].xml><?xml version="1.0" encoding="utf-8"?>
<Types xmlns="http://schemas.openxmlformats.org/package/2006/content-types">
  <Default Extension="bin" ContentType="application/vnd.ms-office.activeX"/>
  <Default Extension="jpeg" ContentType="image/jpeg"/>
  <Default Extension="jpg" ContentType="image/pn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9C79B" w14:textId="77777777" w:rsidR="00147950" w:rsidRDefault="00147950" w:rsidP="00983CAC">
      <w:pPr>
        <w:pStyle w:val="Prrafodelista"/>
        <w:jc w:val="center"/>
        <w:rPr>
          <w:rFonts w:cstheme="minorHAnsi"/>
          <w:b/>
          <w:bCs/>
          <w:sz w:val="32"/>
          <w:szCs w:val="24"/>
          <w:shd w:val="clear" w:color="auto" w:fill="FCFCFC"/>
        </w:rPr>
      </w:pPr>
    </w:p>
    <w:p w14:paraId="39AD7F72" w14:textId="77777777" w:rsidR="00983CAC" w:rsidRPr="00206FFA" w:rsidRDefault="00FD25FF" w:rsidP="00147950">
      <w:pPr>
        <w:pStyle w:val="Prrafodelista"/>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14:paraId="4FFEFD0C" w14:textId="77777777" w:rsidR="00FD25FF" w:rsidRPr="00206FFA" w:rsidRDefault="00FD25FF" w:rsidP="00147950">
      <w:pPr>
        <w:pStyle w:val="Prrafodelista"/>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14:paraId="043E9DE3" w14:textId="77777777" w:rsidR="00983CAC" w:rsidRPr="00562BC3" w:rsidRDefault="00983CAC" w:rsidP="00983CAC">
      <w:pPr>
        <w:pStyle w:val="Prrafodelista"/>
        <w:rPr>
          <w:rFonts w:cstheme="minorHAnsi"/>
          <w:b/>
          <w:bCs/>
          <w:sz w:val="36"/>
          <w:szCs w:val="24"/>
          <w:shd w:val="clear" w:color="auto" w:fill="FCFCFC"/>
        </w:rPr>
      </w:pPr>
    </w:p>
    <w:p w14:paraId="04DE5D72" w14:textId="3DF2C45F" w:rsidR="00C616FB" w:rsidRPr="00206FFA" w:rsidRDefault="00C616FB" w:rsidP="005E7296">
      <w:pPr>
        <w:shd w:val="clear" w:color="auto" w:fill="8EAADB" w:themeFill="accent5" w:themeFillTint="99"/>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14:paraId="3CBC476A" w14:textId="73D6F6D3" w:rsidR="00983CAC" w:rsidRDefault="00983CAC" w:rsidP="00B009BF">
      <w:pPr>
        <w:spacing w:after="0" w:line="240" w:lineRule="auto"/>
        <w:jc w:val="both"/>
        <w:rPr>
          <w:rFonts w:cstheme="minorHAnsi"/>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xml:space="preserve">. </w:t>
      </w:r>
    </w:p>
    <w:p w14:paraId="18C7F31E" w14:textId="77777777" w:rsidR="00B009BF" w:rsidRPr="003768DE" w:rsidRDefault="00B009BF" w:rsidP="00B009BF">
      <w:pPr>
        <w:spacing w:after="0" w:line="240" w:lineRule="auto"/>
        <w:jc w:val="both"/>
        <w:rPr>
          <w:rFonts w:cstheme="minorHAnsi"/>
          <w:sz w:val="24"/>
          <w:szCs w:val="24"/>
        </w:rPr>
      </w:pPr>
    </w:p>
    <w:p w14:paraId="4B696B08" w14:textId="3AF17EFA" w:rsidR="00206FFA" w:rsidRPr="00206FFA" w:rsidRDefault="00206FFA" w:rsidP="00206FFA">
      <w:pPr>
        <w:shd w:val="clear" w:color="auto" w:fill="8EAADB" w:themeFill="accent5" w:themeFillTint="99"/>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14:paraId="7BB26F6D" w14:textId="76A5A660" w:rsidR="00EA1278" w:rsidRDefault="000F4E33" w:rsidP="00562BC3">
      <w:pPr>
        <w:rPr>
          <w:rFonts w:cstheme="minorHAnsi"/>
          <w:sz w:val="24"/>
          <w:szCs w:val="24"/>
          <w:shd w:val="clear" w:color="auto" w:fill="FCFCFC"/>
        </w:rPr>
      </w:pPr>
      <w:r>
        <w:rPr>
          <w:rFonts w:cstheme="minorHAnsi"/>
          <w:sz w:val="24"/>
          <w:szCs w:val="24"/>
          <w:shd w:val="clear" w:color="auto" w:fill="FCFCFC"/>
        </w:rPr>
        <w:t xml:space="preserve">The </w:t>
      </w:r>
      <w:r w:rsidR="00EA1278">
        <w:rPr>
          <w:rFonts w:cstheme="minorHAnsi"/>
          <w:sz w:val="24"/>
          <w:szCs w:val="24"/>
          <w:shd w:val="clear" w:color="auto" w:fill="FCFCFC"/>
        </w:rPr>
        <w:t xml:space="preserve">below </w:t>
      </w:r>
      <w:r>
        <w:rPr>
          <w:rFonts w:cstheme="minorHAnsi"/>
          <w:sz w:val="24"/>
          <w:szCs w:val="24"/>
          <w:shd w:val="clear" w:color="auto" w:fill="FCFCFC"/>
        </w:rPr>
        <w:t>application is comprised of six</w:t>
      </w:r>
      <w:r w:rsidR="00EA1278">
        <w:rPr>
          <w:rFonts w:cstheme="minorHAnsi"/>
          <w:sz w:val="24"/>
          <w:szCs w:val="24"/>
          <w:shd w:val="clear" w:color="auto" w:fill="FCFCFC"/>
        </w:rPr>
        <w:t xml:space="preserve"> different</w:t>
      </w:r>
      <w:r>
        <w:rPr>
          <w:rFonts w:cstheme="minorHAnsi"/>
          <w:sz w:val="24"/>
          <w:szCs w:val="24"/>
          <w:shd w:val="clear" w:color="auto" w:fill="FCFCFC"/>
        </w:rPr>
        <w:t xml:space="preserve"> sections including: Contacts, Details, Timeline, Specialist, Survey and Submit. </w:t>
      </w:r>
      <w:r w:rsidR="00FD25FF" w:rsidRPr="00983CAC">
        <w:rPr>
          <w:rFonts w:cstheme="minorHAnsi"/>
          <w:sz w:val="24"/>
          <w:szCs w:val="24"/>
          <w:shd w:val="clear" w:color="auto" w:fill="FCFCFC"/>
        </w:rPr>
        <w:t>Required fields are indicated by an asterisk (*). All required fields must be completed prior to submitting your application.</w:t>
      </w:r>
      <w:r w:rsidR="002F1C1E">
        <w:rPr>
          <w:rFonts w:cstheme="minorHAnsi"/>
          <w:sz w:val="24"/>
          <w:szCs w:val="24"/>
          <w:shd w:val="clear" w:color="auto" w:fill="FCFCFC"/>
        </w:rPr>
        <w:t xml:space="preserve"> </w:t>
      </w:r>
      <w:r w:rsidR="002F1C1E" w:rsidRPr="00664714">
        <w:rPr>
          <w:rFonts w:cstheme="minorHAnsi"/>
          <w:sz w:val="24"/>
          <w:szCs w:val="24"/>
          <w:shd w:val="clear" w:color="auto" w:fill="FCFCFC"/>
        </w:rPr>
        <w:t>P</w:t>
      </w:r>
      <w:r w:rsidR="00454F24">
        <w:rPr>
          <w:rFonts w:cstheme="minorHAnsi"/>
          <w:sz w:val="24"/>
          <w:szCs w:val="24"/>
          <w:shd w:val="clear" w:color="auto" w:fill="FCFCFC"/>
        </w:rPr>
        <w:t>lease adhere to all</w:t>
      </w:r>
      <w:r w:rsidR="002F1C1E" w:rsidRPr="00664714">
        <w:rPr>
          <w:rFonts w:cstheme="minorHAnsi"/>
          <w:sz w:val="24"/>
          <w:szCs w:val="24"/>
          <w:shd w:val="clear" w:color="auto" w:fill="FCFCFC"/>
        </w:rPr>
        <w:t xml:space="preserve"> character </w:t>
      </w:r>
      <w:r w:rsidR="00454F24">
        <w:rPr>
          <w:rFonts w:cstheme="minorHAnsi"/>
          <w:sz w:val="24"/>
          <w:szCs w:val="24"/>
          <w:shd w:val="clear" w:color="auto" w:fill="FCFCFC"/>
        </w:rPr>
        <w:t>or</w:t>
      </w:r>
      <w:r w:rsidR="002F1C1E" w:rsidRPr="00664714">
        <w:rPr>
          <w:rFonts w:cstheme="minorHAnsi"/>
          <w:sz w:val="24"/>
          <w:szCs w:val="24"/>
          <w:shd w:val="clear" w:color="auto" w:fill="FCFCFC"/>
        </w:rPr>
        <w:t xml:space="preserve"> word limits</w:t>
      </w:r>
      <w:r w:rsidR="00454F24">
        <w:rPr>
          <w:rFonts w:cstheme="minorHAnsi"/>
          <w:sz w:val="24"/>
          <w:szCs w:val="24"/>
          <w:shd w:val="clear" w:color="auto" w:fill="FCFCFC"/>
        </w:rPr>
        <w:t xml:space="preserve"> that are detailed below for specific questions</w:t>
      </w:r>
      <w:r w:rsidR="00664714" w:rsidRPr="00664714">
        <w:rPr>
          <w:rFonts w:cstheme="minorHAnsi"/>
          <w:sz w:val="24"/>
          <w:szCs w:val="24"/>
          <w:shd w:val="clear" w:color="auto" w:fill="FCFCFC"/>
        </w:rPr>
        <w:t>.</w:t>
      </w:r>
    </w:p>
    <w:p w14:paraId="06AB143E" w14:textId="77777777" w:rsidR="00DF3D43" w:rsidRPr="00664714" w:rsidRDefault="00DF3D43" w:rsidP="00562BC3">
      <w:pPr>
        <w:rPr>
          <w:rFonts w:cstheme="minorHAnsi"/>
          <w:sz w:val="24"/>
          <w:szCs w:val="24"/>
          <w:shd w:val="clear" w:color="auto" w:fill="FCFCFC"/>
        </w:rPr>
      </w:pPr>
    </w:p>
    <w:tbl>
      <w:tblPr>
        <w:tblStyle w:val="Tablaconcuadrcula"/>
        <w:tblW w:w="0" w:type="auto"/>
        <w:jc w:val="center"/>
        <w:tblLook w:val="04A0" w:firstRow="1" w:lastRow="0" w:firstColumn="1" w:lastColumn="0" w:noHBand="0" w:noVBand="1"/>
      </w:tblPr>
      <w:tblGrid>
        <w:gridCol w:w="9270"/>
      </w:tblGrid>
      <w:tr w:rsidR="00F504D5" w:rsidRPr="00983CAC" w14:paraId="120A4BCC" w14:textId="77777777" w:rsidTr="002940F7">
        <w:trPr>
          <w:jc w:val="center"/>
        </w:trPr>
        <w:tc>
          <w:tcPr>
            <w:tcW w:w="9270" w:type="dxa"/>
            <w:shd w:val="clear" w:color="auto" w:fill="8EAADB" w:themeFill="accent5" w:themeFillTint="99"/>
            <w:vAlign w:val="center"/>
          </w:tcPr>
          <w:p w14:paraId="6DA946B4" w14:textId="5BC6128B"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0BFFC659" w14:textId="77777777" w:rsidTr="000F1D18">
        <w:trPr>
          <w:jc w:val="center"/>
        </w:trPr>
        <w:tc>
          <w:tcPr>
            <w:tcW w:w="9270" w:type="dxa"/>
          </w:tcPr>
          <w:p w14:paraId="300A93DF" w14:textId="2B659CB0"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14:paraId="20D7A5C9" w14:textId="77777777" w:rsidR="00DF3D43" w:rsidRPr="00983CAC" w:rsidRDefault="00DF3D43" w:rsidP="0065079F">
            <w:pPr>
              <w:rPr>
                <w:rFonts w:cstheme="minorHAnsi"/>
                <w:b/>
                <w:sz w:val="24"/>
                <w:szCs w:val="24"/>
              </w:rPr>
            </w:pPr>
          </w:p>
        </w:tc>
      </w:tr>
      <w:tr w:rsidR="00F504D5" w:rsidRPr="00983CAC" w14:paraId="75E82CDC" w14:textId="77777777" w:rsidTr="000F1D18">
        <w:trPr>
          <w:jc w:val="center"/>
        </w:trPr>
        <w:tc>
          <w:tcPr>
            <w:tcW w:w="9270" w:type="dxa"/>
          </w:tcPr>
          <w:p w14:paraId="6E68EBE4" w14:textId="7438DFA1" w:rsidR="00F504D5" w:rsidRPr="00983CAC"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 xml:space="preserve">(Street, City, State/Province, Postal </w:t>
            </w:r>
            <w:proofErr w:type="gramStart"/>
            <w:r w:rsidR="00F504D5" w:rsidRPr="00EA1278">
              <w:rPr>
                <w:rFonts w:cstheme="minorHAnsi"/>
                <w:sz w:val="24"/>
                <w:szCs w:val="24"/>
              </w:rPr>
              <w:t>Code)</w:t>
            </w:r>
            <w:r w:rsidR="00582AF9" w:rsidRPr="00EA1278">
              <w:rPr>
                <w:rFonts w:cstheme="minorHAnsi"/>
                <w:sz w:val="24"/>
                <w:szCs w:val="24"/>
              </w:rPr>
              <w:t>*</w:t>
            </w:r>
            <w:proofErr w:type="gramEnd"/>
          </w:p>
          <w:p w14:paraId="7524559E" w14:textId="77777777" w:rsidR="00F504D5" w:rsidRDefault="00F504D5" w:rsidP="0065079F">
            <w:pPr>
              <w:rPr>
                <w:rFonts w:cstheme="minorHAnsi"/>
                <w:b/>
                <w:sz w:val="24"/>
                <w:szCs w:val="24"/>
              </w:rPr>
            </w:pPr>
          </w:p>
          <w:p w14:paraId="4A2E866F" w14:textId="77777777" w:rsidR="00A346FD" w:rsidRPr="00983CAC" w:rsidRDefault="00A346FD" w:rsidP="0065079F">
            <w:pPr>
              <w:rPr>
                <w:rFonts w:cstheme="minorHAnsi"/>
                <w:b/>
                <w:sz w:val="24"/>
                <w:szCs w:val="24"/>
              </w:rPr>
            </w:pPr>
          </w:p>
        </w:tc>
      </w:tr>
      <w:tr w:rsidR="00F504D5" w:rsidRPr="00983CAC" w14:paraId="3405E576" w14:textId="77777777" w:rsidTr="000F1D18">
        <w:trPr>
          <w:jc w:val="center"/>
        </w:trPr>
        <w:tc>
          <w:tcPr>
            <w:tcW w:w="9270" w:type="dxa"/>
          </w:tcPr>
          <w:p w14:paraId="670DDA46" w14:textId="44E81F92"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14:paraId="197B8E11" w14:textId="77777777" w:rsidR="00F504D5" w:rsidRPr="00983CAC" w:rsidRDefault="00F504D5" w:rsidP="0065079F">
            <w:pPr>
              <w:rPr>
                <w:rFonts w:cstheme="minorHAnsi"/>
                <w:b/>
                <w:sz w:val="24"/>
                <w:szCs w:val="24"/>
              </w:rPr>
            </w:pPr>
          </w:p>
        </w:tc>
      </w:tr>
      <w:tr w:rsidR="00F504D5" w:rsidRPr="00983CAC" w14:paraId="0DBFFAA6" w14:textId="77777777" w:rsidTr="000F1D18">
        <w:trPr>
          <w:jc w:val="center"/>
        </w:trPr>
        <w:tc>
          <w:tcPr>
            <w:tcW w:w="9270" w:type="dxa"/>
          </w:tcPr>
          <w:p w14:paraId="27C3F365" w14:textId="77777777" w:rsidR="00F504D5"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Host Institution Primary Contact Phone Number*</w:t>
            </w:r>
          </w:p>
          <w:p w14:paraId="0BC7DEEE" w14:textId="6C3434B2" w:rsidR="00DF3D43" w:rsidRPr="00983CAC" w:rsidRDefault="00DF3D43" w:rsidP="0065079F">
            <w:pPr>
              <w:rPr>
                <w:rFonts w:cstheme="minorHAnsi"/>
                <w:b/>
                <w:sz w:val="24"/>
                <w:szCs w:val="24"/>
              </w:rPr>
            </w:pPr>
          </w:p>
        </w:tc>
      </w:tr>
      <w:tr w:rsidR="00F504D5" w:rsidRPr="00983CAC" w14:paraId="03D9F626" w14:textId="77777777" w:rsidTr="000F1D18">
        <w:trPr>
          <w:jc w:val="center"/>
        </w:trPr>
        <w:tc>
          <w:tcPr>
            <w:tcW w:w="9270" w:type="dxa"/>
          </w:tcPr>
          <w:p w14:paraId="18FF6FE6" w14:textId="6FB3F82E" w:rsidR="00F504D5" w:rsidRPr="00983CAC" w:rsidRDefault="000F1D18" w:rsidP="0065079F">
            <w:pPr>
              <w:rPr>
                <w:rFonts w:cstheme="minorHAnsi"/>
                <w:b/>
                <w:sz w:val="24"/>
                <w:szCs w:val="24"/>
              </w:rPr>
            </w:pPr>
            <w:r>
              <w:rPr>
                <w:rFonts w:cstheme="minorHAnsi"/>
                <w:b/>
                <w:sz w:val="24"/>
                <w:szCs w:val="24"/>
              </w:rPr>
              <w:t xml:space="preserve">5. </w:t>
            </w:r>
            <w:r w:rsidR="00F504D5" w:rsidRPr="00983CAC">
              <w:rPr>
                <w:rFonts w:cstheme="minorHAnsi"/>
                <w:b/>
                <w:sz w:val="24"/>
                <w:szCs w:val="24"/>
              </w:rPr>
              <w:t>Host Institution Primary Contact Email*</w:t>
            </w:r>
          </w:p>
          <w:p w14:paraId="1A7489DF" w14:textId="77777777" w:rsidR="00F504D5" w:rsidRPr="00983CAC" w:rsidRDefault="00F504D5" w:rsidP="0065079F">
            <w:pPr>
              <w:rPr>
                <w:rFonts w:cstheme="minorHAnsi"/>
                <w:b/>
                <w:sz w:val="24"/>
                <w:szCs w:val="24"/>
              </w:rPr>
            </w:pPr>
          </w:p>
        </w:tc>
      </w:tr>
      <w:tr w:rsidR="00F504D5" w:rsidRPr="00983CAC" w14:paraId="34695788" w14:textId="77777777" w:rsidTr="000F1D18">
        <w:trPr>
          <w:jc w:val="center"/>
        </w:trPr>
        <w:tc>
          <w:tcPr>
            <w:tcW w:w="9270" w:type="dxa"/>
          </w:tcPr>
          <w:p w14:paraId="5BC4C3E1" w14:textId="6644E90E"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269B71CC" w14:textId="77777777" w:rsidR="00F504D5" w:rsidRPr="00983CAC" w:rsidRDefault="00F504D5" w:rsidP="0065079F">
            <w:pPr>
              <w:rPr>
                <w:rFonts w:cstheme="minorHAnsi"/>
                <w:b/>
                <w:sz w:val="24"/>
                <w:szCs w:val="24"/>
              </w:rPr>
            </w:pPr>
          </w:p>
        </w:tc>
      </w:tr>
      <w:tr w:rsidR="00F504D5" w:rsidRPr="00983CAC" w14:paraId="180FB5EA" w14:textId="77777777" w:rsidTr="000F1D18">
        <w:trPr>
          <w:jc w:val="center"/>
        </w:trPr>
        <w:tc>
          <w:tcPr>
            <w:tcW w:w="9270" w:type="dxa"/>
          </w:tcPr>
          <w:p w14:paraId="484FCDA1" w14:textId="7CADB119"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38906F6F" w14:textId="77777777" w:rsidR="00F504D5" w:rsidRPr="00983CAC" w:rsidRDefault="00F504D5" w:rsidP="0065079F">
            <w:pPr>
              <w:rPr>
                <w:rFonts w:cstheme="minorHAnsi"/>
                <w:b/>
                <w:sz w:val="24"/>
                <w:szCs w:val="24"/>
              </w:rPr>
            </w:pPr>
          </w:p>
        </w:tc>
      </w:tr>
      <w:tr w:rsidR="00F504D5" w:rsidRPr="00983CAC" w14:paraId="087D8318" w14:textId="77777777" w:rsidTr="000F1D18">
        <w:trPr>
          <w:jc w:val="center"/>
        </w:trPr>
        <w:tc>
          <w:tcPr>
            <w:tcW w:w="9270" w:type="dxa"/>
          </w:tcPr>
          <w:p w14:paraId="2DC29B84" w14:textId="2E700551"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1DD4D1B3" w14:textId="77777777" w:rsidR="00F504D5" w:rsidRPr="00983CAC" w:rsidRDefault="00F504D5" w:rsidP="0065079F">
            <w:pPr>
              <w:rPr>
                <w:rFonts w:cstheme="minorHAnsi"/>
                <w:b/>
                <w:sz w:val="24"/>
                <w:szCs w:val="24"/>
              </w:rPr>
            </w:pPr>
          </w:p>
        </w:tc>
      </w:tr>
      <w:tr w:rsidR="00F504D5" w:rsidRPr="00983CAC" w14:paraId="6A0F836A" w14:textId="77777777" w:rsidTr="002940F7">
        <w:trPr>
          <w:jc w:val="center"/>
        </w:trPr>
        <w:tc>
          <w:tcPr>
            <w:tcW w:w="9270" w:type="dxa"/>
            <w:shd w:val="clear" w:color="auto" w:fill="8EAADB" w:themeFill="accent5" w:themeFillTint="99"/>
            <w:vAlign w:val="center"/>
          </w:tcPr>
          <w:p w14:paraId="521AD2A2" w14:textId="58C23796"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7016FC0B" w14:textId="77777777" w:rsidTr="000F1D18">
        <w:trPr>
          <w:jc w:val="center"/>
        </w:trPr>
        <w:tc>
          <w:tcPr>
            <w:tcW w:w="9270" w:type="dxa"/>
          </w:tcPr>
          <w:p w14:paraId="58AC6AAE" w14:textId="5A7CDFDB" w:rsidR="00900F04" w:rsidRPr="002F1C1E" w:rsidRDefault="002F1C1E" w:rsidP="002F1C1E">
            <w:pPr>
              <w:rPr>
                <w:rFonts w:cstheme="minorHAnsi"/>
                <w:b/>
                <w:sz w:val="24"/>
                <w:szCs w:val="24"/>
              </w:rPr>
            </w:pPr>
            <w:r w:rsidRPr="002F1C1E">
              <w:rPr>
                <w:rFonts w:cstheme="minorHAnsi"/>
                <w:b/>
                <w:sz w:val="24"/>
                <w:szCs w:val="24"/>
              </w:rPr>
              <w:lastRenderedPageBreak/>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 xml:space="preserve">(Limit 40 </w:t>
            </w:r>
            <w:proofErr w:type="gramStart"/>
            <w:r w:rsidR="00F504D5" w:rsidRPr="002F1C1E">
              <w:rPr>
                <w:rFonts w:cstheme="minorHAnsi"/>
                <w:sz w:val="24"/>
                <w:szCs w:val="24"/>
              </w:rPr>
              <w:t>Characters)</w:t>
            </w:r>
            <w:r w:rsidR="00900F04" w:rsidRPr="002F1C1E">
              <w:rPr>
                <w:rFonts w:cstheme="minorHAnsi"/>
                <w:b/>
                <w:sz w:val="24"/>
                <w:szCs w:val="24"/>
              </w:rPr>
              <w:t>*</w:t>
            </w:r>
            <w:proofErr w:type="gramEnd"/>
          </w:p>
          <w:p w14:paraId="05E037FE" w14:textId="77777777" w:rsidR="002F1C1E" w:rsidRPr="002F1C1E" w:rsidRDefault="002F1C1E" w:rsidP="002F1C1E">
            <w:pPr>
              <w:rPr>
                <w:b/>
              </w:rPr>
            </w:pPr>
          </w:p>
          <w:p w14:paraId="33877EC4" w14:textId="77777777" w:rsidR="00EA1278" w:rsidRPr="00983CAC" w:rsidRDefault="00EA1278" w:rsidP="0065079F">
            <w:pPr>
              <w:rPr>
                <w:rFonts w:cstheme="minorHAnsi"/>
                <w:b/>
                <w:sz w:val="24"/>
                <w:szCs w:val="24"/>
              </w:rPr>
            </w:pPr>
          </w:p>
        </w:tc>
      </w:tr>
      <w:tr w:rsidR="00F504D5" w:rsidRPr="00983CAC" w14:paraId="340B0672" w14:textId="77777777" w:rsidTr="000F1D18">
        <w:trPr>
          <w:jc w:val="center"/>
        </w:trPr>
        <w:tc>
          <w:tcPr>
            <w:tcW w:w="9270" w:type="dxa"/>
          </w:tcPr>
          <w:p w14:paraId="3CD01FD7" w14:textId="1977FE99"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w:t>
            </w:r>
            <w:proofErr w:type="gramStart"/>
            <w:r w:rsidR="00F504D5" w:rsidRPr="00983CAC">
              <w:rPr>
                <w:rFonts w:cstheme="minorHAnsi"/>
                <w:b/>
                <w:sz w:val="24"/>
                <w:szCs w:val="24"/>
              </w:rPr>
              <w:t>project?*</w:t>
            </w:r>
            <w:proofErr w:type="gramEnd"/>
            <w:r w:rsidR="00F504D5" w:rsidRPr="00983CAC">
              <w:rPr>
                <w:rFonts w:cstheme="minorHAnsi"/>
                <w:b/>
                <w:sz w:val="24"/>
                <w:szCs w:val="24"/>
              </w:rPr>
              <w:t xml:space="preserve"> </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p>
          <w:p w14:paraId="0769AA61" w14:textId="77777777" w:rsidR="00EA1278" w:rsidRPr="00983CAC" w:rsidRDefault="00EA1278" w:rsidP="0065079F">
            <w:pPr>
              <w:rPr>
                <w:rFonts w:cstheme="minorHAnsi"/>
                <w:b/>
                <w:sz w:val="24"/>
                <w:szCs w:val="24"/>
              </w:rPr>
            </w:pPr>
          </w:p>
          <w:p w14:paraId="17626009" w14:textId="77777777"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14:paraId="640588E1" w14:textId="77777777" w:rsidTr="000F1D18">
        <w:trPr>
          <w:jc w:val="center"/>
        </w:trPr>
        <w:tc>
          <w:tcPr>
            <w:tcW w:w="9270" w:type="dxa"/>
          </w:tcPr>
          <w:p w14:paraId="260320B4" w14:textId="0A72BC35" w:rsidR="00F504D5" w:rsidRDefault="000F1D18" w:rsidP="0065079F">
            <w:pPr>
              <w:rPr>
                <w:rFonts w:cstheme="minorHAnsi"/>
                <w:i/>
                <w:sz w:val="24"/>
                <w:szCs w:val="24"/>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w:t>
            </w:r>
            <w:proofErr w:type="gramStart"/>
            <w:r w:rsidR="00F504D5" w:rsidRPr="00983CAC">
              <w:rPr>
                <w:rFonts w:cstheme="minorHAnsi"/>
                <w:b/>
                <w:sz w:val="24"/>
                <w:szCs w:val="24"/>
              </w:rPr>
              <w:t>specializations)*</w:t>
            </w:r>
            <w:proofErr w:type="gramEnd"/>
            <w:r w:rsidR="00F504D5" w:rsidRPr="00983CAC">
              <w:rPr>
                <w:rFonts w:cstheme="minorHAnsi"/>
                <w:b/>
                <w:sz w:val="24"/>
                <w:szCs w:val="24"/>
              </w:rPr>
              <w:t xml:space="preserve"> </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p>
          <w:p w14:paraId="09574404" w14:textId="77777777" w:rsidR="00EA1278" w:rsidRPr="00983CAC" w:rsidRDefault="00EA1278" w:rsidP="0065079F">
            <w:pPr>
              <w:rPr>
                <w:rFonts w:cstheme="minorHAnsi"/>
                <w:b/>
                <w:i/>
                <w:sz w:val="24"/>
                <w:szCs w:val="24"/>
              </w:rPr>
            </w:pPr>
          </w:p>
          <w:p w14:paraId="610A5256" w14:textId="77777777" w:rsidR="00F504D5" w:rsidRPr="00983CAC" w:rsidRDefault="00F504D5" w:rsidP="0065079F">
            <w:pPr>
              <w:rPr>
                <w:rFonts w:cstheme="minorHAnsi"/>
                <w:b/>
                <w:sz w:val="24"/>
                <w:szCs w:val="24"/>
              </w:rPr>
            </w:pPr>
          </w:p>
        </w:tc>
      </w:tr>
      <w:tr w:rsidR="00F504D5" w:rsidRPr="00983CAC" w14:paraId="3D47CBE1" w14:textId="77777777" w:rsidTr="000F1D18">
        <w:trPr>
          <w:jc w:val="center"/>
        </w:trPr>
        <w:tc>
          <w:tcPr>
            <w:tcW w:w="9270" w:type="dxa"/>
          </w:tcPr>
          <w:p w14:paraId="4360FF32" w14:textId="5D268821"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Within what department of your institution will the project take place? (e.g. Program Development, Human Resources, </w:t>
            </w:r>
            <w:proofErr w:type="gramStart"/>
            <w:r w:rsidR="00F504D5" w:rsidRPr="00983CAC">
              <w:rPr>
                <w:rFonts w:cstheme="minorHAnsi"/>
                <w:b/>
                <w:sz w:val="24"/>
                <w:szCs w:val="24"/>
              </w:rPr>
              <w:t>etc.)*</w:t>
            </w:r>
            <w:proofErr w:type="gramEnd"/>
          </w:p>
          <w:p w14:paraId="73D9038C" w14:textId="77777777" w:rsidR="00F504D5" w:rsidRDefault="00F504D5" w:rsidP="0065079F">
            <w:pPr>
              <w:rPr>
                <w:rFonts w:cstheme="minorHAnsi"/>
                <w:b/>
                <w:sz w:val="24"/>
                <w:szCs w:val="24"/>
              </w:rPr>
            </w:pPr>
          </w:p>
          <w:p w14:paraId="7B2B0ABC" w14:textId="77777777" w:rsidR="00EA1278" w:rsidRPr="00983CAC" w:rsidRDefault="00EA1278" w:rsidP="0065079F">
            <w:pPr>
              <w:rPr>
                <w:rFonts w:cstheme="minorHAnsi"/>
                <w:b/>
                <w:sz w:val="24"/>
                <w:szCs w:val="24"/>
              </w:rPr>
            </w:pPr>
          </w:p>
        </w:tc>
      </w:tr>
      <w:tr w:rsidR="00F504D5" w:rsidRPr="00983CAC" w14:paraId="61F94D00" w14:textId="77777777" w:rsidTr="000F1D18">
        <w:trPr>
          <w:jc w:val="center"/>
        </w:trPr>
        <w:tc>
          <w:tcPr>
            <w:tcW w:w="9270" w:type="dxa"/>
          </w:tcPr>
          <w:p w14:paraId="06653AB4" w14:textId="77043C0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 xml:space="preserve">What is the issue or challenge that you are trying to address with assistance from a Fulbright </w:t>
            </w:r>
            <w:proofErr w:type="gramStart"/>
            <w:r w:rsidR="00F504D5" w:rsidRPr="00983CAC">
              <w:rPr>
                <w:rFonts w:cstheme="minorHAnsi"/>
                <w:b/>
                <w:sz w:val="24"/>
                <w:szCs w:val="24"/>
              </w:rPr>
              <w:t>Specialist?*</w:t>
            </w:r>
            <w:proofErr w:type="gramEnd"/>
            <w:r w:rsidR="00F504D5" w:rsidRPr="00983CAC">
              <w:rPr>
                <w:rFonts w:cstheme="minorHAnsi"/>
                <w:b/>
                <w:sz w:val="24"/>
                <w:szCs w:val="24"/>
              </w:rPr>
              <w:t xml:space="preserve"> (Limit of 500 words)</w:t>
            </w:r>
          </w:p>
          <w:p w14:paraId="6B2A67F3" w14:textId="77777777" w:rsidR="00F504D5" w:rsidRDefault="00F504D5" w:rsidP="0065079F">
            <w:pPr>
              <w:rPr>
                <w:rFonts w:cstheme="minorHAnsi"/>
                <w:b/>
                <w:sz w:val="24"/>
                <w:szCs w:val="24"/>
              </w:rPr>
            </w:pPr>
          </w:p>
          <w:p w14:paraId="7489B533" w14:textId="77777777" w:rsidR="006809F0" w:rsidRPr="00983CAC" w:rsidRDefault="006809F0" w:rsidP="0065079F">
            <w:pPr>
              <w:rPr>
                <w:rFonts w:cstheme="minorHAnsi"/>
                <w:b/>
                <w:sz w:val="24"/>
                <w:szCs w:val="24"/>
              </w:rPr>
            </w:pPr>
          </w:p>
        </w:tc>
      </w:tr>
      <w:tr w:rsidR="00F504D5" w:rsidRPr="00983CAC" w14:paraId="600BFAAB" w14:textId="77777777" w:rsidTr="000F1D18">
        <w:trPr>
          <w:jc w:val="center"/>
        </w:trPr>
        <w:tc>
          <w:tcPr>
            <w:tcW w:w="9270" w:type="dxa"/>
          </w:tcPr>
          <w:p w14:paraId="340BF35C" w14:textId="787FFCC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 xml:space="preserve">What are the primary objectives that you aim to achieve with the Fulbright </w:t>
            </w:r>
            <w:proofErr w:type="gramStart"/>
            <w:r w:rsidR="00F504D5" w:rsidRPr="00983CAC">
              <w:rPr>
                <w:rFonts w:cstheme="minorHAnsi"/>
                <w:b/>
                <w:sz w:val="24"/>
                <w:szCs w:val="24"/>
              </w:rPr>
              <w:t>Specialist?*</w:t>
            </w:r>
            <w:proofErr w:type="gramEnd"/>
          </w:p>
          <w:p w14:paraId="4983DBA6"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14:paraId="628E573A" w14:textId="77777777" w:rsidR="00F504D5" w:rsidRPr="00983CAC" w:rsidRDefault="00F504D5" w:rsidP="0065079F">
            <w:pPr>
              <w:pStyle w:val="TableParagraph"/>
              <w:ind w:left="90"/>
              <w:rPr>
                <w:rFonts w:asciiTheme="minorHAnsi" w:hAnsiTheme="minorHAnsi" w:cstheme="minorHAnsi"/>
                <w:b/>
                <w:sz w:val="24"/>
                <w:szCs w:val="24"/>
              </w:rPr>
            </w:pPr>
          </w:p>
          <w:p w14:paraId="09B549C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0ADD0F5F" w14:textId="77777777" w:rsidR="00F504D5" w:rsidRPr="00983CAC" w:rsidRDefault="00F504D5" w:rsidP="0065079F">
            <w:pPr>
              <w:pStyle w:val="TableParagraph"/>
              <w:ind w:left="90"/>
              <w:rPr>
                <w:rFonts w:asciiTheme="minorHAnsi" w:hAnsiTheme="minorHAnsi" w:cstheme="minorHAnsi"/>
                <w:b/>
                <w:sz w:val="24"/>
                <w:szCs w:val="24"/>
              </w:rPr>
            </w:pPr>
          </w:p>
          <w:p w14:paraId="5DA3777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632A1246" w14:textId="77777777" w:rsidR="00F504D5" w:rsidRPr="00983CAC" w:rsidRDefault="00F504D5" w:rsidP="0065079F">
            <w:pPr>
              <w:rPr>
                <w:rFonts w:cstheme="minorHAnsi"/>
                <w:b/>
                <w:sz w:val="24"/>
                <w:szCs w:val="24"/>
              </w:rPr>
            </w:pPr>
          </w:p>
        </w:tc>
      </w:tr>
      <w:tr w:rsidR="00F504D5" w:rsidRPr="00983CAC" w14:paraId="4453BEB0" w14:textId="77777777" w:rsidTr="000F1D18">
        <w:trPr>
          <w:jc w:val="center"/>
        </w:trPr>
        <w:tc>
          <w:tcPr>
            <w:tcW w:w="9270" w:type="dxa"/>
          </w:tcPr>
          <w:p w14:paraId="469C59E6" w14:textId="19D6B873"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7. </w:t>
            </w:r>
            <w:r w:rsidR="00F504D5" w:rsidRPr="00983CAC">
              <w:rPr>
                <w:rFonts w:cstheme="minorHAnsi"/>
                <w:b/>
                <w:sz w:val="24"/>
                <w:szCs w:val="24"/>
                <w:shd w:val="clear" w:color="auto" w:fill="FCFCFC"/>
              </w:rPr>
              <w:t>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w:t>
            </w:r>
            <w:proofErr w:type="gramStart"/>
            <w:r w:rsidR="00F504D5" w:rsidRPr="00983CAC">
              <w:rPr>
                <w:rFonts w:cstheme="minorHAnsi"/>
                <w:b/>
                <w:sz w:val="24"/>
                <w:szCs w:val="24"/>
                <w:shd w:val="clear" w:color="auto" w:fill="FCFCFC"/>
              </w:rPr>
              <w:t>).*</w:t>
            </w:r>
            <w:proofErr w:type="gramEnd"/>
            <w:r w:rsidR="00F504D5" w:rsidRPr="00983CAC">
              <w:rPr>
                <w:rFonts w:cstheme="minorHAnsi"/>
                <w:b/>
                <w:sz w:val="24"/>
                <w:szCs w:val="24"/>
                <w:shd w:val="clear" w:color="auto" w:fill="FCFCFC"/>
              </w:rPr>
              <w:t xml:space="preserve"> </w:t>
            </w:r>
            <w:r w:rsidR="00F504D5" w:rsidRPr="00983CAC">
              <w:rPr>
                <w:rFonts w:cstheme="minorHAnsi"/>
                <w:sz w:val="24"/>
                <w:szCs w:val="24"/>
                <w:shd w:val="clear" w:color="auto" w:fill="FCFCFC"/>
              </w:rPr>
              <w:t>(Limit of 1000 Words)</w:t>
            </w:r>
          </w:p>
          <w:p w14:paraId="2C968851" w14:textId="77777777" w:rsidR="00F504D5" w:rsidRDefault="00F504D5" w:rsidP="0065079F">
            <w:pPr>
              <w:rPr>
                <w:rFonts w:cstheme="minorHAnsi"/>
                <w:b/>
                <w:sz w:val="24"/>
                <w:szCs w:val="24"/>
              </w:rPr>
            </w:pPr>
          </w:p>
          <w:p w14:paraId="54E2BC27" w14:textId="77777777" w:rsidR="006809F0" w:rsidRDefault="006809F0" w:rsidP="0065079F">
            <w:pPr>
              <w:rPr>
                <w:rFonts w:cstheme="minorHAnsi"/>
                <w:b/>
                <w:sz w:val="24"/>
                <w:szCs w:val="24"/>
              </w:rPr>
            </w:pPr>
          </w:p>
          <w:p w14:paraId="773195FB" w14:textId="77777777" w:rsidR="004747E0" w:rsidRPr="00983CAC" w:rsidRDefault="004747E0" w:rsidP="0065079F">
            <w:pPr>
              <w:rPr>
                <w:rFonts w:cstheme="minorHAnsi"/>
                <w:b/>
                <w:sz w:val="24"/>
                <w:szCs w:val="24"/>
              </w:rPr>
            </w:pPr>
          </w:p>
        </w:tc>
      </w:tr>
      <w:tr w:rsidR="00F504D5" w:rsidRPr="00983CAC" w14:paraId="239DF63D" w14:textId="77777777" w:rsidTr="000F1D18">
        <w:trPr>
          <w:jc w:val="center"/>
        </w:trPr>
        <w:tc>
          <w:tcPr>
            <w:tcW w:w="9270" w:type="dxa"/>
          </w:tcPr>
          <w:p w14:paraId="5BC72D31" w14:textId="7908B352"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w:t>
            </w:r>
            <w:r w:rsidR="00F504D5" w:rsidRPr="00983CAC">
              <w:rPr>
                <w:rFonts w:cstheme="minorHAnsi"/>
                <w:b/>
                <w:sz w:val="24"/>
                <w:szCs w:val="24"/>
                <w:shd w:val="clear" w:color="auto" w:fill="FCFCFC"/>
              </w:rPr>
              <w:lastRenderedPageBreak/>
              <w:t xml:space="preserve">his/her host institution following the return of the Fulbright Specialist to the </w:t>
            </w:r>
            <w:proofErr w:type="gramStart"/>
            <w:r w:rsidR="00F504D5" w:rsidRPr="00983CAC">
              <w:rPr>
                <w:rFonts w:cstheme="minorHAnsi"/>
                <w:b/>
                <w:sz w:val="24"/>
                <w:szCs w:val="24"/>
                <w:shd w:val="clear" w:color="auto" w:fill="FCFCFC"/>
              </w:rPr>
              <w:t>U.S.?*</w:t>
            </w:r>
            <w:proofErr w:type="gramEnd"/>
            <w:r w:rsidR="00F504D5" w:rsidRPr="00983CAC">
              <w:rPr>
                <w:rFonts w:cstheme="minorHAnsi"/>
                <w:b/>
                <w:sz w:val="24"/>
                <w:szCs w:val="24"/>
                <w:shd w:val="clear" w:color="auto" w:fill="FCFCFC"/>
              </w:rPr>
              <w:t xml:space="preserve"> </w:t>
            </w:r>
            <w:r w:rsidR="00F504D5" w:rsidRPr="00983CAC">
              <w:rPr>
                <w:rFonts w:cstheme="minorHAnsi"/>
                <w:sz w:val="24"/>
                <w:szCs w:val="24"/>
                <w:shd w:val="clear" w:color="auto" w:fill="FCFCFC"/>
              </w:rPr>
              <w:t>(Limit of 500 words)</w:t>
            </w:r>
          </w:p>
          <w:p w14:paraId="42D39016" w14:textId="77777777" w:rsidR="00F504D5" w:rsidRDefault="00F504D5" w:rsidP="0065079F">
            <w:pPr>
              <w:rPr>
                <w:rFonts w:cstheme="minorHAnsi"/>
                <w:b/>
                <w:sz w:val="24"/>
                <w:szCs w:val="24"/>
              </w:rPr>
            </w:pPr>
          </w:p>
          <w:p w14:paraId="494B6F89" w14:textId="77777777" w:rsidR="004747E0" w:rsidRDefault="004747E0" w:rsidP="0065079F">
            <w:pPr>
              <w:rPr>
                <w:rFonts w:cstheme="minorHAnsi"/>
                <w:b/>
                <w:sz w:val="24"/>
                <w:szCs w:val="24"/>
              </w:rPr>
            </w:pPr>
          </w:p>
          <w:p w14:paraId="031DA70B" w14:textId="77777777" w:rsidR="004747E0" w:rsidRPr="00983CAC" w:rsidRDefault="004747E0" w:rsidP="0065079F">
            <w:pPr>
              <w:rPr>
                <w:rFonts w:cstheme="minorHAnsi"/>
                <w:b/>
                <w:sz w:val="24"/>
                <w:szCs w:val="24"/>
              </w:rPr>
            </w:pPr>
          </w:p>
        </w:tc>
      </w:tr>
      <w:tr w:rsidR="00F504D5" w:rsidRPr="00983CAC" w14:paraId="5137E4A7" w14:textId="77777777" w:rsidTr="002940F7">
        <w:trPr>
          <w:jc w:val="center"/>
        </w:trPr>
        <w:tc>
          <w:tcPr>
            <w:tcW w:w="9270" w:type="dxa"/>
            <w:shd w:val="clear" w:color="auto" w:fill="BDD6EE" w:themeFill="accent1" w:themeFillTint="66"/>
            <w:vAlign w:val="center"/>
          </w:tcPr>
          <w:p w14:paraId="7DFC4033" w14:textId="77777777" w:rsidR="00F504D5" w:rsidRPr="00983CAC" w:rsidRDefault="00F504D5" w:rsidP="00FD25FF">
            <w:pPr>
              <w:rPr>
                <w:rFonts w:cstheme="minorHAnsi"/>
                <w:b/>
                <w:sz w:val="24"/>
                <w:szCs w:val="24"/>
              </w:rPr>
            </w:pPr>
            <w:r w:rsidRPr="005B2496">
              <w:rPr>
                <w:rFonts w:cstheme="minorHAnsi"/>
                <w:b/>
                <w:sz w:val="24"/>
                <w:szCs w:val="24"/>
              </w:rPr>
              <w:lastRenderedPageBreak/>
              <w:t>Locations</w:t>
            </w:r>
          </w:p>
        </w:tc>
      </w:tr>
      <w:tr w:rsidR="00F504D5" w:rsidRPr="00983CAC" w14:paraId="68D51166" w14:textId="77777777" w:rsidTr="000F1D18">
        <w:trPr>
          <w:jc w:val="center"/>
        </w:trPr>
        <w:tc>
          <w:tcPr>
            <w:tcW w:w="9270" w:type="dxa"/>
            <w:vAlign w:val="center"/>
          </w:tcPr>
          <w:p w14:paraId="3ED9888D" w14:textId="7320AD7D"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14:paraId="3A584ED5" w14:textId="77777777" w:rsidR="00E0219E" w:rsidRPr="00983CAC" w:rsidRDefault="00E0219E" w:rsidP="0065079F">
            <w:pPr>
              <w:rPr>
                <w:rFonts w:cstheme="minorHAnsi"/>
                <w:sz w:val="24"/>
                <w:szCs w:val="24"/>
              </w:rPr>
            </w:pPr>
          </w:p>
        </w:tc>
      </w:tr>
      <w:tr w:rsidR="00F504D5" w:rsidRPr="00983CAC" w14:paraId="3EB57922" w14:textId="77777777" w:rsidTr="000F1D18">
        <w:trPr>
          <w:jc w:val="center"/>
        </w:trPr>
        <w:tc>
          <w:tcPr>
            <w:tcW w:w="9270" w:type="dxa"/>
          </w:tcPr>
          <w:p w14:paraId="510975F5" w14:textId="76894EF3"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14:paraId="72FF142A" w14:textId="77777777" w:rsidR="00E0219E" w:rsidRPr="00983CAC" w:rsidRDefault="00E0219E" w:rsidP="0065079F">
            <w:pPr>
              <w:rPr>
                <w:rFonts w:cstheme="minorHAnsi"/>
                <w:b/>
                <w:sz w:val="24"/>
                <w:szCs w:val="24"/>
              </w:rPr>
            </w:pPr>
          </w:p>
        </w:tc>
      </w:tr>
      <w:tr w:rsidR="00F504D5" w:rsidRPr="00983CAC" w14:paraId="4580465F" w14:textId="77777777" w:rsidTr="000F1D18">
        <w:trPr>
          <w:trHeight w:val="170"/>
          <w:jc w:val="center"/>
        </w:trPr>
        <w:tc>
          <w:tcPr>
            <w:tcW w:w="9270" w:type="dxa"/>
          </w:tcPr>
          <w:p w14:paraId="52F4DA27" w14:textId="0CA6B060" w:rsidR="00E0219E" w:rsidRPr="00983CAC" w:rsidRDefault="00E74081"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Location 1 Street Address </w:t>
            </w:r>
            <w:r w:rsidR="00F504D5" w:rsidRPr="00EA1278">
              <w:rPr>
                <w:rFonts w:cstheme="minorHAnsi"/>
                <w:sz w:val="24"/>
                <w:szCs w:val="24"/>
              </w:rPr>
              <w:t xml:space="preserve">(Street, City, State/Province, Country, Postal </w:t>
            </w:r>
            <w:proofErr w:type="gramStart"/>
            <w:r w:rsidR="00F504D5" w:rsidRPr="00EA1278">
              <w:rPr>
                <w:rFonts w:cstheme="minorHAnsi"/>
                <w:sz w:val="24"/>
                <w:szCs w:val="24"/>
              </w:rPr>
              <w:t>Code)*</w:t>
            </w:r>
            <w:proofErr w:type="gramEnd"/>
          </w:p>
          <w:p w14:paraId="1661EAFA" w14:textId="77777777" w:rsidR="00F504D5" w:rsidRPr="00983CAC" w:rsidRDefault="00F504D5" w:rsidP="0065079F">
            <w:pPr>
              <w:rPr>
                <w:rFonts w:cstheme="minorHAnsi"/>
                <w:b/>
                <w:sz w:val="24"/>
                <w:szCs w:val="24"/>
              </w:rPr>
            </w:pPr>
          </w:p>
        </w:tc>
      </w:tr>
      <w:tr w:rsidR="00F504D5" w:rsidRPr="00983CAC" w14:paraId="62AA7FA5" w14:textId="77777777" w:rsidTr="000F1D18">
        <w:trPr>
          <w:jc w:val="center"/>
        </w:trPr>
        <w:tc>
          <w:tcPr>
            <w:tcW w:w="9270" w:type="dxa"/>
          </w:tcPr>
          <w:p w14:paraId="65188446" w14:textId="71C8FC28"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14:paraId="7897627E" w14:textId="77777777" w:rsidR="00F504D5" w:rsidRPr="00983CAC" w:rsidRDefault="00F504D5" w:rsidP="0065079F">
            <w:pPr>
              <w:rPr>
                <w:rFonts w:cstheme="minorHAnsi"/>
                <w:b/>
                <w:sz w:val="24"/>
                <w:szCs w:val="24"/>
              </w:rPr>
            </w:pPr>
          </w:p>
        </w:tc>
      </w:tr>
      <w:tr w:rsidR="00F504D5" w:rsidRPr="00983CAC" w14:paraId="7D06516A" w14:textId="77777777" w:rsidTr="000F1D18">
        <w:trPr>
          <w:trHeight w:val="512"/>
          <w:jc w:val="center"/>
        </w:trPr>
        <w:tc>
          <w:tcPr>
            <w:tcW w:w="9270" w:type="dxa"/>
          </w:tcPr>
          <w:p w14:paraId="41EFD128" w14:textId="467E8DF5"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14:paraId="2837BACF" w14:textId="77777777" w:rsidR="00F504D5" w:rsidRPr="00983CAC" w:rsidRDefault="00F504D5" w:rsidP="0065079F">
            <w:pPr>
              <w:ind w:left="90"/>
              <w:contextualSpacing/>
              <w:rPr>
                <w:rFonts w:cstheme="minorHAnsi"/>
                <w:b/>
                <w:sz w:val="24"/>
                <w:szCs w:val="24"/>
              </w:rPr>
            </w:pPr>
          </w:p>
        </w:tc>
      </w:tr>
      <w:tr w:rsidR="00F504D5" w:rsidRPr="00983CAC" w14:paraId="01BB21DF" w14:textId="77777777" w:rsidTr="002940F7">
        <w:trPr>
          <w:jc w:val="center"/>
        </w:trPr>
        <w:tc>
          <w:tcPr>
            <w:tcW w:w="9270" w:type="dxa"/>
            <w:shd w:val="clear" w:color="auto" w:fill="8EAADB" w:themeFill="accent5" w:themeFillTint="99"/>
            <w:vAlign w:val="center"/>
          </w:tcPr>
          <w:p w14:paraId="766E54E1" w14:textId="642D0036"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5C4D18" w:rsidRPr="00983CAC" w14:paraId="59897005" w14:textId="77777777" w:rsidTr="000F1D18">
        <w:trPr>
          <w:jc w:val="center"/>
        </w:trPr>
        <w:tc>
          <w:tcPr>
            <w:tcW w:w="9270" w:type="dxa"/>
            <w:shd w:val="clear" w:color="auto" w:fill="auto"/>
            <w:vAlign w:val="center"/>
          </w:tcPr>
          <w:p w14:paraId="73317804"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14:paraId="2D9088AC" w14:textId="77777777" w:rsidR="00403050" w:rsidRPr="00EA1278" w:rsidRDefault="00403050" w:rsidP="005C4D18">
            <w:pPr>
              <w:shd w:val="clear" w:color="auto" w:fill="FCFCFC"/>
              <w:rPr>
                <w:rFonts w:eastAsia="Times New Roman" w:cstheme="minorHAnsi"/>
                <w:i/>
                <w:sz w:val="24"/>
                <w:szCs w:val="24"/>
              </w:rPr>
            </w:pPr>
          </w:p>
          <w:p w14:paraId="4BD629A2" w14:textId="180BA56D"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b/>
                <w:bCs/>
                <w:i/>
                <w:sz w:val="24"/>
                <w:szCs w:val="24"/>
              </w:rPr>
              <w:t>Length of project:</w:t>
            </w:r>
            <w:r w:rsidRPr="00EA1278">
              <w:rPr>
                <w:rFonts w:eastAsia="Times New Roman" w:cstheme="minorHAnsi"/>
                <w:i/>
                <w:sz w:val="24"/>
                <w:szCs w:val="24"/>
              </w:rPr>
              <w:t xml:space="preserve"> The length of a Fulbright Specialist project must be a minimum of </w:t>
            </w:r>
            <w:r w:rsidR="00FF2356" w:rsidRPr="00FF2356">
              <w:rPr>
                <w:rFonts w:eastAsia="Times New Roman" w:cstheme="minorHAnsi"/>
                <w:i/>
                <w:sz w:val="24"/>
                <w:szCs w:val="24"/>
              </w:rPr>
              <w:t>21</w:t>
            </w:r>
            <w:r w:rsidRPr="00EA1278">
              <w:rPr>
                <w:rFonts w:eastAsia="Times New Roman" w:cstheme="minorHAnsi"/>
                <w:i/>
                <w:sz w:val="24"/>
                <w:szCs w:val="24"/>
              </w:rPr>
              <w:t xml:space="preserve"> days and a maximum of 42 days, including travel days, weekends, and holidays.</w:t>
            </w:r>
          </w:p>
          <w:p w14:paraId="1CD7F9F1" w14:textId="77777777" w:rsidR="00403050" w:rsidRPr="00EA1278" w:rsidRDefault="00403050" w:rsidP="005C4D18">
            <w:pPr>
              <w:shd w:val="clear" w:color="auto" w:fill="FCFCFC"/>
              <w:rPr>
                <w:rFonts w:eastAsia="Times New Roman" w:cstheme="minorHAnsi"/>
                <w:i/>
                <w:sz w:val="24"/>
                <w:szCs w:val="24"/>
              </w:rPr>
            </w:pPr>
          </w:p>
          <w:p w14:paraId="7464C93F" w14:textId="18D6EC46" w:rsidR="005C4D18" w:rsidRPr="00EA1278" w:rsidRDefault="005C4D18" w:rsidP="00A77BFD">
            <w:pPr>
              <w:shd w:val="clear" w:color="auto" w:fill="FCFCFC"/>
              <w:spacing w:before="120" w:after="100" w:afterAutospacing="1"/>
              <w:ind w:left="607"/>
              <w:rPr>
                <w:rFonts w:eastAsia="Times New Roman" w:cstheme="minorHAnsi"/>
                <w:i/>
                <w:color w:val="777777"/>
                <w:sz w:val="18"/>
                <w:szCs w:val="18"/>
              </w:rPr>
            </w:pPr>
          </w:p>
        </w:tc>
      </w:tr>
      <w:tr w:rsidR="00F504D5" w:rsidRPr="00983CAC" w14:paraId="5F245EDF" w14:textId="77777777" w:rsidTr="002940F7">
        <w:trPr>
          <w:jc w:val="center"/>
        </w:trPr>
        <w:tc>
          <w:tcPr>
            <w:tcW w:w="9270" w:type="dxa"/>
            <w:shd w:val="clear" w:color="auto" w:fill="BDD6EE" w:themeFill="accent1" w:themeFillTint="66"/>
            <w:vAlign w:val="center"/>
          </w:tcPr>
          <w:p w14:paraId="0E5E9FC7" w14:textId="55AF545D" w:rsidR="00F504D5" w:rsidRPr="00983CAC" w:rsidRDefault="00A77BFD" w:rsidP="00FD25FF">
            <w:pPr>
              <w:pStyle w:val="TableParagraph"/>
              <w:ind w:left="90"/>
              <w:rPr>
                <w:rFonts w:asciiTheme="minorHAnsi" w:hAnsiTheme="minorHAnsi" w:cstheme="minorHAnsi"/>
                <w:b/>
                <w:sz w:val="24"/>
                <w:szCs w:val="24"/>
              </w:rPr>
            </w:pPr>
            <w:r w:rsidRPr="00B30FEE">
              <w:rPr>
                <w:rFonts w:asciiTheme="minorHAnsi" w:hAnsiTheme="minorHAnsi" w:cstheme="minorHAnsi"/>
                <w:b/>
                <w:sz w:val="24"/>
                <w:szCs w:val="24"/>
              </w:rPr>
              <w:t>Visit</w:t>
            </w:r>
          </w:p>
        </w:tc>
      </w:tr>
      <w:tr w:rsidR="00F504D5" w:rsidRPr="00983CAC" w14:paraId="0E0BFB44" w14:textId="77777777" w:rsidTr="00542F6B">
        <w:trPr>
          <w:trHeight w:val="1142"/>
          <w:jc w:val="center"/>
        </w:trPr>
        <w:tc>
          <w:tcPr>
            <w:tcW w:w="9270" w:type="dxa"/>
          </w:tcPr>
          <w:p w14:paraId="11587917" w14:textId="73FE0479"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14:paraId="72FE964E" w14:textId="77777777" w:rsidR="00542F6B" w:rsidRPr="0024612F" w:rsidRDefault="00542F6B" w:rsidP="0024612F">
            <w:pPr>
              <w:rPr>
                <w:rFonts w:cstheme="minorHAnsi"/>
                <w:b/>
                <w:sz w:val="24"/>
                <w:szCs w:val="24"/>
              </w:rPr>
            </w:pPr>
          </w:p>
          <w:p w14:paraId="0A2A264D" w14:textId="77777777" w:rsidR="00F504D5" w:rsidRPr="00983CAC" w:rsidRDefault="00C63E22"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10C0A120" w14:textId="77777777" w:rsidTr="00645EAB">
        <w:trPr>
          <w:trHeight w:val="1178"/>
          <w:jc w:val="center"/>
        </w:trPr>
        <w:tc>
          <w:tcPr>
            <w:tcW w:w="9270" w:type="dxa"/>
          </w:tcPr>
          <w:p w14:paraId="7CB32861" w14:textId="6744A395" w:rsidR="00F504D5"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p>
          <w:p w14:paraId="03478336" w14:textId="77777777" w:rsidR="00645EAB" w:rsidRPr="00983CAC" w:rsidRDefault="00645EAB" w:rsidP="0065079F">
            <w:pPr>
              <w:rPr>
                <w:rFonts w:cstheme="minorHAnsi"/>
                <w:b/>
                <w:sz w:val="24"/>
                <w:szCs w:val="24"/>
              </w:rPr>
            </w:pPr>
          </w:p>
          <w:p w14:paraId="002118CA" w14:textId="77777777" w:rsidR="00F504D5" w:rsidRPr="00983CAC" w:rsidRDefault="00C63E22"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79B1352" w14:textId="77777777" w:rsidTr="000F1D18">
        <w:trPr>
          <w:jc w:val="center"/>
        </w:trPr>
        <w:tc>
          <w:tcPr>
            <w:tcW w:w="9270" w:type="dxa"/>
          </w:tcPr>
          <w:p w14:paraId="48F214C1" w14:textId="0EC285AE" w:rsidR="00F504D5" w:rsidRDefault="0024612F" w:rsidP="0065079F">
            <w:pPr>
              <w:rPr>
                <w:rFonts w:cstheme="minorHAnsi"/>
                <w:b/>
                <w:sz w:val="24"/>
                <w:szCs w:val="24"/>
              </w:rPr>
            </w:pPr>
            <w:r>
              <w:rPr>
                <w:rFonts w:cstheme="minorHAnsi"/>
                <w:b/>
                <w:sz w:val="24"/>
                <w:szCs w:val="24"/>
              </w:rPr>
              <w:lastRenderedPageBreak/>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w:t>
            </w:r>
            <w:proofErr w:type="gramStart"/>
            <w:r w:rsidR="00F504D5" w:rsidRPr="00983CAC">
              <w:rPr>
                <w:rFonts w:cstheme="minorHAnsi"/>
                <w:b/>
                <w:sz w:val="24"/>
                <w:szCs w:val="24"/>
              </w:rPr>
              <w:t>above?*</w:t>
            </w:r>
            <w:proofErr w:type="gramEnd"/>
          </w:p>
          <w:p w14:paraId="5FD424E9" w14:textId="77777777" w:rsidR="00645EAB" w:rsidRPr="00983CAC" w:rsidRDefault="00645EAB" w:rsidP="0065079F">
            <w:pPr>
              <w:rPr>
                <w:rFonts w:cstheme="minorHAnsi"/>
                <w:b/>
                <w:sz w:val="24"/>
                <w:szCs w:val="24"/>
              </w:rPr>
            </w:pPr>
          </w:p>
          <w:p w14:paraId="0A1306F1" w14:textId="7E349E61" w:rsidR="003F4869" w:rsidRDefault="00C63E22"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End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End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14:paraId="413CBB05" w14:textId="77777777" w:rsidR="00645EAB" w:rsidRDefault="00645EAB" w:rsidP="0065079F">
            <w:pPr>
              <w:rPr>
                <w:rFonts w:cstheme="minorHAnsi"/>
                <w:b/>
                <w:sz w:val="24"/>
                <w:szCs w:val="20"/>
              </w:rPr>
            </w:pPr>
          </w:p>
          <w:p w14:paraId="3822B8AB" w14:textId="27134167" w:rsidR="00645EAB"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w:t>
            </w:r>
            <w:proofErr w:type="gramStart"/>
            <w:r w:rsidRPr="00983CAC">
              <w:rPr>
                <w:rFonts w:cstheme="minorHAnsi"/>
                <w:b/>
                <w:sz w:val="24"/>
                <w:szCs w:val="24"/>
              </w:rPr>
              <w:t>not?*</w:t>
            </w:r>
            <w:proofErr w:type="gramEnd"/>
            <w:r w:rsidRPr="00983CAC">
              <w:rPr>
                <w:rFonts w:cstheme="minorHAnsi"/>
                <w:b/>
                <w:sz w:val="24"/>
                <w:szCs w:val="24"/>
              </w:rPr>
              <w:t xml:space="preserve">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235D396B" w14:textId="77777777" w:rsidR="00DF3D43" w:rsidRDefault="00DF3D43" w:rsidP="0065079F">
            <w:pPr>
              <w:rPr>
                <w:rFonts w:cstheme="minorHAnsi"/>
                <w:i/>
                <w:color w:val="777777"/>
                <w:sz w:val="18"/>
                <w:szCs w:val="18"/>
                <w:shd w:val="clear" w:color="auto" w:fill="FCFCFC"/>
              </w:rPr>
            </w:pPr>
          </w:p>
          <w:p w14:paraId="4A707B89" w14:textId="77777777" w:rsidR="00DF3D43" w:rsidRPr="00DF3D43" w:rsidRDefault="00DF3D43" w:rsidP="0065079F">
            <w:pPr>
              <w:rPr>
                <w:rFonts w:cstheme="minorHAnsi"/>
                <w:color w:val="777777"/>
                <w:sz w:val="18"/>
                <w:szCs w:val="18"/>
                <w:shd w:val="clear" w:color="auto" w:fill="FCFCFC"/>
              </w:rPr>
            </w:pPr>
          </w:p>
          <w:p w14:paraId="16FDF48A" w14:textId="77777777" w:rsidR="00F504D5" w:rsidRPr="00983CAC" w:rsidRDefault="00F504D5" w:rsidP="0065079F">
            <w:pPr>
              <w:rPr>
                <w:rFonts w:cstheme="minorHAnsi"/>
                <w:b/>
                <w:sz w:val="24"/>
                <w:szCs w:val="24"/>
              </w:rPr>
            </w:pPr>
          </w:p>
        </w:tc>
      </w:tr>
      <w:tr w:rsidR="00F504D5" w:rsidRPr="00983CAC" w14:paraId="339FB296" w14:textId="77777777" w:rsidTr="002940F7">
        <w:trPr>
          <w:jc w:val="center"/>
        </w:trPr>
        <w:tc>
          <w:tcPr>
            <w:tcW w:w="9270" w:type="dxa"/>
            <w:shd w:val="clear" w:color="auto" w:fill="BDD6EE" w:themeFill="accent1" w:themeFillTint="66"/>
            <w:vAlign w:val="center"/>
          </w:tcPr>
          <w:p w14:paraId="03B78CC2" w14:textId="648D3D87" w:rsidR="00F504D5" w:rsidRPr="00983CAC" w:rsidRDefault="00645EAB" w:rsidP="00A77BFD">
            <w:pPr>
              <w:pStyle w:val="TableParagraph"/>
              <w:ind w:left="90"/>
              <w:rPr>
                <w:rFonts w:asciiTheme="minorHAnsi" w:hAnsiTheme="minorHAnsi" w:cstheme="minorHAnsi"/>
                <w:b/>
                <w:sz w:val="24"/>
                <w:szCs w:val="24"/>
              </w:rPr>
            </w:pPr>
            <w:r w:rsidRPr="00B30FEE">
              <w:rPr>
                <w:rFonts w:asciiTheme="minorHAnsi" w:hAnsiTheme="minorHAnsi" w:cstheme="minorHAnsi"/>
                <w:b/>
                <w:sz w:val="24"/>
                <w:szCs w:val="24"/>
              </w:rPr>
              <w:t xml:space="preserve">Visit </w:t>
            </w:r>
            <w:r w:rsidR="00A77BFD" w:rsidRPr="00B30FEE">
              <w:rPr>
                <w:rFonts w:asciiTheme="minorHAnsi" w:hAnsiTheme="minorHAnsi" w:cstheme="minorHAnsi"/>
                <w:b/>
                <w:sz w:val="24"/>
                <w:szCs w:val="24"/>
              </w:rPr>
              <w:t xml:space="preserve">- </w:t>
            </w:r>
            <w:r w:rsidR="00F504D5" w:rsidRPr="00B30FEE">
              <w:rPr>
                <w:rFonts w:asciiTheme="minorHAnsi" w:hAnsiTheme="minorHAnsi" w:cstheme="minorHAnsi"/>
                <w:b/>
                <w:sz w:val="24"/>
                <w:szCs w:val="24"/>
              </w:rPr>
              <w:t>Logistical Arrangements for Fulbright Specialist and Cost Share</w:t>
            </w:r>
          </w:p>
        </w:tc>
      </w:tr>
      <w:tr w:rsidR="005C4D18" w:rsidRPr="00983CAC" w14:paraId="72D7AD2D" w14:textId="77777777" w:rsidTr="000F1D18">
        <w:trPr>
          <w:jc w:val="center"/>
        </w:trPr>
        <w:tc>
          <w:tcPr>
            <w:tcW w:w="9270" w:type="dxa"/>
            <w:shd w:val="clear" w:color="auto" w:fill="auto"/>
            <w:vAlign w:val="center"/>
          </w:tcPr>
          <w:p w14:paraId="07374071" w14:textId="687B3874" w:rsidR="005C4D18" w:rsidRPr="00645EAB" w:rsidRDefault="005C4D18" w:rsidP="00FD25FF">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8" w:history="1">
              <w:r w:rsidRPr="00D06E39">
                <w:rPr>
                  <w:rStyle w:val="Hipervnculo"/>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1093029B" w14:textId="77777777" w:rsidR="00403050" w:rsidRPr="00983CAC" w:rsidRDefault="00403050" w:rsidP="00FD25FF">
            <w:pPr>
              <w:pStyle w:val="TableParagraph"/>
              <w:ind w:left="90"/>
              <w:rPr>
                <w:rFonts w:asciiTheme="minorHAnsi" w:hAnsiTheme="minorHAnsi" w:cstheme="minorHAnsi"/>
                <w:b/>
                <w:color w:val="FFFFFF" w:themeColor="background1"/>
                <w:sz w:val="24"/>
                <w:szCs w:val="24"/>
              </w:rPr>
            </w:pPr>
          </w:p>
        </w:tc>
      </w:tr>
      <w:tr w:rsidR="00F504D5" w:rsidRPr="00983CAC" w14:paraId="339FD8DE" w14:textId="77777777" w:rsidTr="000F1D18">
        <w:trPr>
          <w:jc w:val="center"/>
        </w:trPr>
        <w:tc>
          <w:tcPr>
            <w:tcW w:w="9270" w:type="dxa"/>
          </w:tcPr>
          <w:p w14:paraId="571B9261" w14:textId="15451F39"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14:paraId="57CB76F7" w14:textId="77777777" w:rsidR="00F504D5" w:rsidRPr="00983CAC" w:rsidRDefault="00F504D5" w:rsidP="0065079F">
            <w:pPr>
              <w:rPr>
                <w:rFonts w:cstheme="minorHAnsi"/>
                <w:b/>
                <w:sz w:val="24"/>
                <w:szCs w:val="24"/>
              </w:rPr>
            </w:pPr>
          </w:p>
        </w:tc>
      </w:tr>
      <w:tr w:rsidR="00F504D5" w:rsidRPr="00983CAC" w14:paraId="1DBA74BC" w14:textId="77777777" w:rsidTr="000F1D18">
        <w:trPr>
          <w:jc w:val="center"/>
        </w:trPr>
        <w:tc>
          <w:tcPr>
            <w:tcW w:w="9270" w:type="dxa"/>
          </w:tcPr>
          <w:p w14:paraId="164F8F26" w14:textId="649A0345"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14:paraId="053357C3" w14:textId="77777777" w:rsidR="00F504D5" w:rsidRPr="00983CAC" w:rsidRDefault="00F504D5" w:rsidP="0065079F">
            <w:pPr>
              <w:rPr>
                <w:rFonts w:cstheme="minorHAnsi"/>
                <w:b/>
                <w:sz w:val="24"/>
                <w:szCs w:val="24"/>
              </w:rPr>
            </w:pPr>
          </w:p>
        </w:tc>
      </w:tr>
      <w:tr w:rsidR="00F504D5" w:rsidRPr="00983CAC" w14:paraId="465E75E5" w14:textId="77777777" w:rsidTr="000F1D18">
        <w:trPr>
          <w:jc w:val="center"/>
        </w:trPr>
        <w:tc>
          <w:tcPr>
            <w:tcW w:w="9270" w:type="dxa"/>
          </w:tcPr>
          <w:p w14:paraId="151D202C" w14:textId="037C65E1"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14:paraId="19680397" w14:textId="77777777" w:rsidR="00F504D5" w:rsidRPr="00983CAC" w:rsidRDefault="00F504D5" w:rsidP="0065079F">
            <w:pPr>
              <w:rPr>
                <w:rFonts w:cstheme="minorHAnsi"/>
                <w:b/>
                <w:sz w:val="24"/>
                <w:szCs w:val="24"/>
              </w:rPr>
            </w:pPr>
          </w:p>
        </w:tc>
      </w:tr>
      <w:tr w:rsidR="00F504D5" w:rsidRPr="00983CAC" w14:paraId="4567E632" w14:textId="77777777" w:rsidTr="002940F7">
        <w:trPr>
          <w:trHeight w:val="665"/>
          <w:jc w:val="center"/>
        </w:trPr>
        <w:tc>
          <w:tcPr>
            <w:tcW w:w="9270" w:type="dxa"/>
            <w:shd w:val="clear" w:color="auto" w:fill="BDD6EE" w:themeFill="accent1" w:themeFillTint="66"/>
            <w:vAlign w:val="center"/>
          </w:tcPr>
          <w:p w14:paraId="30DDBB51" w14:textId="77777777" w:rsidR="00F504D5" w:rsidRPr="00983CAC" w:rsidRDefault="00F504D5" w:rsidP="00FD25FF">
            <w:pPr>
              <w:contextualSpacing/>
              <w:rPr>
                <w:rFonts w:cstheme="minorHAnsi"/>
                <w:b/>
                <w:sz w:val="24"/>
                <w:szCs w:val="24"/>
              </w:rPr>
            </w:pPr>
            <w:r w:rsidRPr="00485117">
              <w:rPr>
                <w:rFonts w:cstheme="minorHAnsi"/>
                <w:b/>
                <w:sz w:val="24"/>
                <w:szCs w:val="24"/>
              </w:rPr>
              <w:t>If the Primary Point of Contact for all cost share is different than the above individual, please provide that information.</w:t>
            </w:r>
          </w:p>
        </w:tc>
      </w:tr>
      <w:tr w:rsidR="00F504D5" w:rsidRPr="00983CAC" w14:paraId="444FC11F" w14:textId="77777777" w:rsidTr="000F1D18">
        <w:trPr>
          <w:trHeight w:val="665"/>
          <w:jc w:val="center"/>
        </w:trPr>
        <w:tc>
          <w:tcPr>
            <w:tcW w:w="9270" w:type="dxa"/>
          </w:tcPr>
          <w:p w14:paraId="3DF6E8DA" w14:textId="4468FF10"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BD76954" w14:textId="77777777" w:rsidTr="000F1D18">
        <w:trPr>
          <w:trHeight w:val="665"/>
          <w:jc w:val="center"/>
        </w:trPr>
        <w:tc>
          <w:tcPr>
            <w:tcW w:w="9270" w:type="dxa"/>
          </w:tcPr>
          <w:p w14:paraId="42B09881" w14:textId="0B0DF490"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60B38E60" w14:textId="77777777" w:rsidTr="000F1D18">
        <w:trPr>
          <w:trHeight w:val="665"/>
          <w:jc w:val="center"/>
        </w:trPr>
        <w:tc>
          <w:tcPr>
            <w:tcW w:w="9270" w:type="dxa"/>
          </w:tcPr>
          <w:p w14:paraId="61F07489" w14:textId="316BF36F"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6DFF0590" w14:textId="77777777" w:rsidTr="002940F7">
        <w:trPr>
          <w:trHeight w:val="440"/>
          <w:jc w:val="center"/>
        </w:trPr>
        <w:tc>
          <w:tcPr>
            <w:tcW w:w="9270" w:type="dxa"/>
            <w:shd w:val="clear" w:color="auto" w:fill="BDD6EE" w:themeFill="accent1" w:themeFillTint="66"/>
            <w:vAlign w:val="center"/>
          </w:tcPr>
          <w:p w14:paraId="6369D436" w14:textId="218E20B3" w:rsidR="00F504D5" w:rsidRPr="00983CAC" w:rsidRDefault="00F504D5" w:rsidP="00485117">
            <w:pPr>
              <w:contextualSpacing/>
              <w:rPr>
                <w:rFonts w:cstheme="minorHAnsi"/>
                <w:b/>
                <w:sz w:val="24"/>
                <w:szCs w:val="24"/>
              </w:rPr>
            </w:pPr>
            <w:r w:rsidRPr="009E35B8">
              <w:rPr>
                <w:rFonts w:cstheme="minorHAnsi"/>
                <w:b/>
                <w:sz w:val="24"/>
                <w:szCs w:val="24"/>
              </w:rPr>
              <w:t xml:space="preserve">Visit </w:t>
            </w:r>
            <w:r w:rsidR="00485117" w:rsidRPr="009E35B8">
              <w:rPr>
                <w:rFonts w:cstheme="minorHAnsi"/>
                <w:b/>
                <w:sz w:val="24"/>
                <w:szCs w:val="24"/>
              </w:rPr>
              <w:t xml:space="preserve">- </w:t>
            </w:r>
            <w:r w:rsidRPr="009E35B8">
              <w:rPr>
                <w:rFonts w:cstheme="minorHAnsi"/>
                <w:b/>
                <w:sz w:val="24"/>
                <w:szCs w:val="24"/>
              </w:rPr>
              <w:t>Lodging</w:t>
            </w:r>
          </w:p>
        </w:tc>
      </w:tr>
      <w:tr w:rsidR="00F504D5" w:rsidRPr="00983CAC" w14:paraId="3C74AA6D" w14:textId="77777777" w:rsidTr="000F1D18">
        <w:trPr>
          <w:trHeight w:val="665"/>
          <w:jc w:val="center"/>
        </w:trPr>
        <w:tc>
          <w:tcPr>
            <w:tcW w:w="9270" w:type="dxa"/>
          </w:tcPr>
          <w:p w14:paraId="6B855F5E" w14:textId="77777777" w:rsidR="00F504D5" w:rsidRDefault="00F504D5" w:rsidP="0065079F">
            <w:pPr>
              <w:shd w:val="clear" w:color="auto" w:fill="FCFCFC"/>
              <w:rPr>
                <w:rFonts w:cstheme="minorHAnsi"/>
                <w:b/>
                <w:sz w:val="24"/>
                <w:szCs w:val="24"/>
                <w:shd w:val="clear" w:color="auto" w:fill="FCFCFC"/>
              </w:rPr>
            </w:pPr>
            <w:r w:rsidRPr="00983CAC">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p>
          <w:p w14:paraId="1C8CEB12" w14:textId="77777777" w:rsidR="00645EAB" w:rsidRDefault="00645EAB" w:rsidP="0065079F">
            <w:pPr>
              <w:shd w:val="clear" w:color="auto" w:fill="FCFCFC"/>
              <w:rPr>
                <w:rFonts w:cstheme="minorHAnsi"/>
                <w:b/>
                <w:sz w:val="24"/>
                <w:szCs w:val="24"/>
                <w:shd w:val="clear" w:color="auto" w:fill="FCFCFC"/>
              </w:rPr>
            </w:pPr>
          </w:p>
          <w:p w14:paraId="6522D4F9" w14:textId="77777777" w:rsidR="00645EAB" w:rsidRPr="00983CAC" w:rsidRDefault="00645EAB" w:rsidP="0065079F">
            <w:pPr>
              <w:shd w:val="clear" w:color="auto" w:fill="FCFCFC"/>
              <w:rPr>
                <w:rFonts w:cstheme="minorHAnsi"/>
                <w:b/>
                <w:sz w:val="24"/>
                <w:szCs w:val="24"/>
                <w:shd w:val="clear" w:color="auto" w:fill="FCFCFC"/>
              </w:rPr>
            </w:pPr>
          </w:p>
          <w:p w14:paraId="19590D25" w14:textId="77777777" w:rsidR="00F504D5" w:rsidRDefault="00F504D5" w:rsidP="0065079F">
            <w:pPr>
              <w:contextualSpacing/>
              <w:rPr>
                <w:rFonts w:cstheme="minorHAnsi"/>
                <w:b/>
                <w:sz w:val="24"/>
                <w:szCs w:val="24"/>
              </w:rPr>
            </w:pPr>
          </w:p>
          <w:p w14:paraId="085A0A47" w14:textId="77777777" w:rsidR="006809F0" w:rsidRDefault="006809F0" w:rsidP="0065079F">
            <w:pPr>
              <w:contextualSpacing/>
              <w:rPr>
                <w:rFonts w:cstheme="minorHAnsi"/>
                <w:b/>
                <w:sz w:val="24"/>
                <w:szCs w:val="24"/>
              </w:rPr>
            </w:pPr>
          </w:p>
          <w:p w14:paraId="2F9B81E2" w14:textId="77777777" w:rsidR="00DF3D43" w:rsidRDefault="00DF3D43" w:rsidP="0065079F">
            <w:pPr>
              <w:contextualSpacing/>
              <w:rPr>
                <w:rFonts w:cstheme="minorHAnsi"/>
                <w:b/>
                <w:sz w:val="24"/>
                <w:szCs w:val="24"/>
              </w:rPr>
            </w:pPr>
          </w:p>
          <w:p w14:paraId="76A8954D" w14:textId="77777777" w:rsidR="006809F0" w:rsidRPr="00983CAC" w:rsidRDefault="006809F0" w:rsidP="0065079F">
            <w:pPr>
              <w:contextualSpacing/>
              <w:rPr>
                <w:rFonts w:cstheme="minorHAnsi"/>
                <w:b/>
                <w:sz w:val="24"/>
                <w:szCs w:val="24"/>
              </w:rPr>
            </w:pPr>
          </w:p>
        </w:tc>
      </w:tr>
      <w:tr w:rsidR="00F504D5" w:rsidRPr="00983CAC" w14:paraId="38A4E92C" w14:textId="77777777" w:rsidTr="000F1D18">
        <w:trPr>
          <w:trHeight w:val="665"/>
          <w:jc w:val="center"/>
        </w:trPr>
        <w:tc>
          <w:tcPr>
            <w:tcW w:w="9270" w:type="dxa"/>
          </w:tcPr>
          <w:p w14:paraId="62BAF063" w14:textId="2A2AA490"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lastRenderedPageBreak/>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14:paraId="7B4BB3F7" w14:textId="77777777" w:rsidTr="000F1D18">
        <w:trPr>
          <w:trHeight w:val="665"/>
          <w:jc w:val="center"/>
        </w:trPr>
        <w:tc>
          <w:tcPr>
            <w:tcW w:w="9270" w:type="dxa"/>
          </w:tcPr>
          <w:p w14:paraId="29920358" w14:textId="40F7FEC8" w:rsidR="00F504D5" w:rsidRPr="00983CAC" w:rsidRDefault="00FD225C" w:rsidP="00582AF9">
            <w:pPr>
              <w:shd w:val="clear" w:color="auto" w:fill="FCFCFC"/>
              <w:rPr>
                <w:rFonts w:cstheme="minorHAnsi"/>
                <w:b/>
                <w:sz w:val="24"/>
                <w:szCs w:val="24"/>
              </w:rPr>
            </w:pPr>
            <w:r>
              <w:rPr>
                <w:rFonts w:cstheme="minorHAnsi"/>
                <w:b/>
                <w:sz w:val="24"/>
                <w:szCs w:val="24"/>
              </w:rPr>
              <w:t xml:space="preserve">2. </w:t>
            </w:r>
            <w:r w:rsidR="00582AF9" w:rsidRPr="00983CAC">
              <w:rPr>
                <w:rFonts w:cstheme="minorHAnsi"/>
                <w:b/>
                <w:sz w:val="24"/>
                <w:szCs w:val="24"/>
              </w:rPr>
              <w:t>Lodging Type</w:t>
            </w:r>
          </w:p>
          <w:p w14:paraId="61970FF2" w14:textId="77777777" w:rsidR="00582AF9" w:rsidRPr="00983CAC" w:rsidRDefault="00C63E22"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582AF9" w:rsidRPr="00983CAC">
                  <w:rPr>
                    <w:rStyle w:val="Textodelmarcadordeposicin"/>
                    <w:rFonts w:cstheme="minorHAnsi"/>
                  </w:rPr>
                  <w:t>Choose an item.</w:t>
                </w:r>
              </w:sdtContent>
            </w:sdt>
          </w:p>
        </w:tc>
      </w:tr>
      <w:tr w:rsidR="00F504D5" w:rsidRPr="00983CAC" w14:paraId="284D1A06" w14:textId="77777777" w:rsidTr="000F1D18">
        <w:trPr>
          <w:trHeight w:val="665"/>
          <w:jc w:val="center"/>
        </w:trPr>
        <w:tc>
          <w:tcPr>
            <w:tcW w:w="9270" w:type="dxa"/>
          </w:tcPr>
          <w:p w14:paraId="22441101" w14:textId="04F609AA"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14:paraId="6C2E8AB1" w14:textId="77777777" w:rsidTr="000F1D18">
        <w:trPr>
          <w:trHeight w:val="665"/>
          <w:jc w:val="center"/>
        </w:trPr>
        <w:tc>
          <w:tcPr>
            <w:tcW w:w="9270" w:type="dxa"/>
          </w:tcPr>
          <w:p w14:paraId="30EC16AC" w14:textId="6DDD6B6A" w:rsidR="00F504D5" w:rsidRPr="00983CAC" w:rsidRDefault="00FD225C" w:rsidP="0065079F">
            <w:pPr>
              <w:shd w:val="clear" w:color="auto" w:fill="FCFCFC"/>
              <w:rPr>
                <w:rFonts w:cstheme="minorHAnsi"/>
                <w:b/>
                <w:sz w:val="24"/>
                <w:szCs w:val="24"/>
              </w:rPr>
            </w:pPr>
            <w:r>
              <w:rPr>
                <w:rFonts w:cstheme="minorHAnsi"/>
                <w:b/>
                <w:sz w:val="24"/>
                <w:szCs w:val="24"/>
              </w:rPr>
              <w:t xml:space="preserve">4. </w:t>
            </w:r>
            <w:r w:rsidR="00F504D5" w:rsidRPr="00983CAC">
              <w:rPr>
                <w:rFonts w:cstheme="minorHAnsi"/>
                <w:b/>
                <w:sz w:val="24"/>
                <w:szCs w:val="24"/>
              </w:rPr>
              <w:t>Lodging Street Address</w:t>
            </w:r>
          </w:p>
        </w:tc>
      </w:tr>
      <w:tr w:rsidR="00F504D5" w:rsidRPr="00983CAC" w14:paraId="142EC3B1" w14:textId="77777777" w:rsidTr="000F1D18">
        <w:trPr>
          <w:trHeight w:val="665"/>
          <w:jc w:val="center"/>
        </w:trPr>
        <w:tc>
          <w:tcPr>
            <w:tcW w:w="9270" w:type="dxa"/>
          </w:tcPr>
          <w:p w14:paraId="508B89B5" w14:textId="626EA53C" w:rsidR="00F504D5" w:rsidRPr="00983CAC" w:rsidRDefault="00FD225C" w:rsidP="0065079F">
            <w:pPr>
              <w:shd w:val="clear" w:color="auto" w:fill="FCFCFC"/>
              <w:rPr>
                <w:rFonts w:cstheme="minorHAnsi"/>
                <w:b/>
                <w:sz w:val="24"/>
                <w:szCs w:val="24"/>
              </w:rPr>
            </w:pPr>
            <w:r>
              <w:rPr>
                <w:rFonts w:cstheme="minorHAnsi"/>
                <w:b/>
                <w:sz w:val="24"/>
                <w:szCs w:val="24"/>
              </w:rPr>
              <w:t xml:space="preserve">5. </w:t>
            </w:r>
            <w:r w:rsidR="00F504D5" w:rsidRPr="00983CAC">
              <w:rPr>
                <w:rFonts w:cstheme="minorHAnsi"/>
                <w:b/>
                <w:sz w:val="24"/>
                <w:szCs w:val="24"/>
              </w:rPr>
              <w:t>Lodging City</w:t>
            </w:r>
          </w:p>
        </w:tc>
      </w:tr>
      <w:tr w:rsidR="00F504D5" w:rsidRPr="00983CAC" w14:paraId="275A8AC9" w14:textId="77777777" w:rsidTr="000F1D18">
        <w:trPr>
          <w:trHeight w:val="665"/>
          <w:jc w:val="center"/>
        </w:trPr>
        <w:tc>
          <w:tcPr>
            <w:tcW w:w="9270" w:type="dxa"/>
          </w:tcPr>
          <w:p w14:paraId="61161618" w14:textId="49C5E602"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14:paraId="0AE645E3" w14:textId="77777777" w:rsidTr="000F1D18">
        <w:trPr>
          <w:trHeight w:val="665"/>
          <w:jc w:val="center"/>
        </w:trPr>
        <w:tc>
          <w:tcPr>
            <w:tcW w:w="9270" w:type="dxa"/>
          </w:tcPr>
          <w:p w14:paraId="578B025B" w14:textId="4815B431"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14:paraId="75BA2F97" w14:textId="77777777" w:rsidTr="000F1D18">
        <w:trPr>
          <w:trHeight w:val="665"/>
          <w:jc w:val="center"/>
        </w:trPr>
        <w:tc>
          <w:tcPr>
            <w:tcW w:w="9270" w:type="dxa"/>
          </w:tcPr>
          <w:p w14:paraId="3F13CD5D" w14:textId="03AE9100"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p>
        </w:tc>
      </w:tr>
      <w:tr w:rsidR="000C648E" w:rsidRPr="00983CAC" w14:paraId="33C5EC45" w14:textId="77777777" w:rsidTr="002940F7">
        <w:trPr>
          <w:trHeight w:val="575"/>
          <w:jc w:val="center"/>
        </w:trPr>
        <w:tc>
          <w:tcPr>
            <w:tcW w:w="9270" w:type="dxa"/>
            <w:shd w:val="clear" w:color="auto" w:fill="BDD6EE" w:themeFill="accent1" w:themeFillTint="66"/>
            <w:vAlign w:val="center"/>
          </w:tcPr>
          <w:p w14:paraId="02C0A6A6" w14:textId="2CBB10C9" w:rsidR="000C648E" w:rsidRPr="00983CAC" w:rsidRDefault="000C648E" w:rsidP="00834D72">
            <w:pPr>
              <w:contextualSpacing/>
              <w:rPr>
                <w:rFonts w:cstheme="minorHAnsi"/>
                <w:b/>
                <w:color w:val="FFFFFF" w:themeColor="background1"/>
                <w:sz w:val="24"/>
                <w:szCs w:val="24"/>
              </w:rPr>
            </w:pPr>
            <w:r w:rsidRPr="009E35B8">
              <w:rPr>
                <w:rFonts w:cstheme="minorHAnsi"/>
                <w:b/>
                <w:sz w:val="24"/>
                <w:szCs w:val="24"/>
              </w:rPr>
              <w:t>Please indicate the start and end dates that the above lodging is available.</w:t>
            </w:r>
          </w:p>
        </w:tc>
      </w:tr>
      <w:tr w:rsidR="00F504D5" w:rsidRPr="00983CAC" w14:paraId="3A753931" w14:textId="77777777" w:rsidTr="00645EAB">
        <w:trPr>
          <w:trHeight w:val="1142"/>
          <w:jc w:val="center"/>
        </w:trPr>
        <w:tc>
          <w:tcPr>
            <w:tcW w:w="9270" w:type="dxa"/>
          </w:tcPr>
          <w:p w14:paraId="4B05F539" w14:textId="02B423D5"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14:paraId="093B5232" w14:textId="77777777" w:rsidR="00645EAB" w:rsidRPr="00FD225C" w:rsidRDefault="00645EAB" w:rsidP="00FD225C">
            <w:pPr>
              <w:shd w:val="clear" w:color="auto" w:fill="FCFCFC"/>
              <w:rPr>
                <w:rFonts w:cstheme="minorHAnsi"/>
                <w:b/>
                <w:sz w:val="24"/>
                <w:szCs w:val="24"/>
              </w:rPr>
            </w:pPr>
          </w:p>
          <w:p w14:paraId="3E9D7A9A" w14:textId="77777777" w:rsidR="00DA5373" w:rsidRPr="00983CAC" w:rsidRDefault="00C63E22"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70BBF0AE" w14:textId="77777777" w:rsidTr="00645EAB">
        <w:trPr>
          <w:trHeight w:val="1160"/>
          <w:jc w:val="center"/>
        </w:trPr>
        <w:tc>
          <w:tcPr>
            <w:tcW w:w="9270" w:type="dxa"/>
          </w:tcPr>
          <w:p w14:paraId="3E1FDF13" w14:textId="54E3DB4F"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14:paraId="62D5C89C" w14:textId="77777777" w:rsidR="00645EAB" w:rsidRPr="00983CAC" w:rsidRDefault="00645EAB" w:rsidP="0065079F">
            <w:pPr>
              <w:shd w:val="clear" w:color="auto" w:fill="FCFCFC"/>
              <w:rPr>
                <w:rFonts w:cstheme="minorHAnsi"/>
                <w:b/>
                <w:sz w:val="24"/>
                <w:szCs w:val="24"/>
              </w:rPr>
            </w:pPr>
          </w:p>
          <w:p w14:paraId="67BDA04F" w14:textId="77777777" w:rsidR="00DA5373" w:rsidRPr="00983CAC" w:rsidRDefault="00C63E22"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567653B" w14:textId="77777777" w:rsidTr="000F1D18">
        <w:trPr>
          <w:trHeight w:val="665"/>
          <w:jc w:val="center"/>
        </w:trPr>
        <w:tc>
          <w:tcPr>
            <w:tcW w:w="9270" w:type="dxa"/>
          </w:tcPr>
          <w:p w14:paraId="750D3852" w14:textId="62D2172A"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337F56F7" w14:textId="77777777" w:rsidR="00F504D5" w:rsidRDefault="00F504D5" w:rsidP="0065079F">
            <w:pPr>
              <w:shd w:val="clear" w:color="auto" w:fill="FCFCFC"/>
              <w:rPr>
                <w:rFonts w:cstheme="minorHAnsi"/>
                <w:b/>
                <w:sz w:val="24"/>
                <w:szCs w:val="24"/>
              </w:rPr>
            </w:pPr>
          </w:p>
          <w:p w14:paraId="5724E3E8" w14:textId="77777777" w:rsidR="00645EAB" w:rsidRDefault="00645EAB" w:rsidP="0065079F">
            <w:pPr>
              <w:shd w:val="clear" w:color="auto" w:fill="FCFCFC"/>
              <w:rPr>
                <w:rFonts w:cstheme="minorHAnsi"/>
                <w:b/>
                <w:sz w:val="24"/>
                <w:szCs w:val="24"/>
              </w:rPr>
            </w:pPr>
          </w:p>
          <w:p w14:paraId="17369E66" w14:textId="77777777" w:rsidR="004747E0" w:rsidRPr="00983CAC" w:rsidRDefault="004747E0" w:rsidP="0065079F">
            <w:pPr>
              <w:shd w:val="clear" w:color="auto" w:fill="FCFCFC"/>
              <w:rPr>
                <w:rFonts w:cstheme="minorHAnsi"/>
                <w:b/>
                <w:sz w:val="24"/>
                <w:szCs w:val="24"/>
              </w:rPr>
            </w:pPr>
          </w:p>
        </w:tc>
      </w:tr>
      <w:tr w:rsidR="000C648E" w:rsidRPr="00983CAC" w14:paraId="351E35B8" w14:textId="77777777" w:rsidTr="000F1D18">
        <w:trPr>
          <w:trHeight w:val="665"/>
          <w:jc w:val="center"/>
        </w:trPr>
        <w:tc>
          <w:tcPr>
            <w:tcW w:w="9270" w:type="dxa"/>
          </w:tcPr>
          <w:p w14:paraId="5DDC427A" w14:textId="30CF8C63" w:rsidR="000C648E" w:rsidRDefault="00FD225C" w:rsidP="0065079F">
            <w:pPr>
              <w:shd w:val="clear" w:color="auto" w:fill="FCFCFC"/>
              <w:contextualSpacing/>
              <w:rPr>
                <w:rFonts w:cstheme="minorHAnsi"/>
                <w:sz w:val="24"/>
                <w:szCs w:val="24"/>
                <w:shd w:val="clear" w:color="auto" w:fill="FCFCFC"/>
              </w:rPr>
            </w:pPr>
            <w:r>
              <w:rPr>
                <w:rFonts w:cstheme="minorHAnsi"/>
                <w:b/>
                <w:sz w:val="24"/>
                <w:szCs w:val="24"/>
                <w:shd w:val="clear" w:color="auto" w:fill="FCFCFC"/>
              </w:rPr>
              <w:lastRenderedPageBreak/>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p>
          <w:p w14:paraId="37381593" w14:textId="77777777" w:rsidR="00FD225C" w:rsidRDefault="00FD225C" w:rsidP="0065079F">
            <w:pPr>
              <w:shd w:val="clear" w:color="auto" w:fill="FCFCFC"/>
              <w:contextualSpacing/>
              <w:rPr>
                <w:rFonts w:cstheme="minorHAnsi"/>
                <w:b/>
                <w:sz w:val="24"/>
                <w:szCs w:val="24"/>
                <w:shd w:val="clear" w:color="auto" w:fill="FCFCFC"/>
              </w:rPr>
            </w:pPr>
          </w:p>
          <w:p w14:paraId="0AA3486D" w14:textId="5086C910"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14:paraId="193F758C" w14:textId="77777777" w:rsidTr="000F1D18">
        <w:trPr>
          <w:trHeight w:val="548"/>
          <w:jc w:val="center"/>
        </w:trPr>
        <w:tc>
          <w:tcPr>
            <w:tcW w:w="9270" w:type="dxa"/>
          </w:tcPr>
          <w:p w14:paraId="62FFAF8E" w14:textId="25497B8C"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p>
          <w:p w14:paraId="3D4826E1" w14:textId="77777777" w:rsidR="00645EAB" w:rsidRPr="00983CAC" w:rsidRDefault="00645EAB" w:rsidP="0065079F">
            <w:pPr>
              <w:shd w:val="clear" w:color="auto" w:fill="FCFCFC"/>
              <w:contextualSpacing/>
              <w:rPr>
                <w:rFonts w:cstheme="minorHAnsi"/>
                <w:b/>
                <w:sz w:val="24"/>
                <w:szCs w:val="24"/>
              </w:rPr>
            </w:pPr>
          </w:p>
          <w:p w14:paraId="0BBB7B24" w14:textId="77777777" w:rsidR="00F504D5" w:rsidRDefault="00C63E22" w:rsidP="00F504D5">
            <w:pPr>
              <w:rPr>
                <w:rFonts w:cstheme="minorHAnsi"/>
                <w:b/>
                <w:sz w:val="24"/>
                <w:szCs w:val="20"/>
              </w:rPr>
            </w:pPr>
            <w:sdt>
              <w:sdtPr>
                <w:rPr>
                  <w:rFonts w:cstheme="minorHAnsi"/>
                  <w:b/>
                  <w:sz w:val="24"/>
                  <w:szCs w:val="20"/>
                </w:rPr>
                <w:id w:val="-72614817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26FBD84" w14:textId="77777777" w:rsidR="00403050" w:rsidRDefault="00403050" w:rsidP="00F504D5">
            <w:pPr>
              <w:rPr>
                <w:rFonts w:cstheme="minorHAnsi"/>
                <w:b/>
                <w:sz w:val="24"/>
                <w:szCs w:val="20"/>
              </w:rPr>
            </w:pPr>
          </w:p>
          <w:p w14:paraId="03C63597" w14:textId="0F156B93" w:rsidR="00403050" w:rsidRPr="00645EAB" w:rsidRDefault="00403050" w:rsidP="00403050">
            <w:pPr>
              <w:shd w:val="clear" w:color="auto" w:fill="FCFCFC"/>
              <w:contextualSpacing/>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the lodging, limited funding may be available depending on your country. For questions, please contact the </w:t>
            </w:r>
            <w:hyperlink r:id="rId9" w:history="1">
              <w:r w:rsidRPr="00645EAB">
                <w:rPr>
                  <w:rStyle w:val="Hipervnculo"/>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05FEC104" w14:textId="77777777" w:rsidR="00403050" w:rsidRPr="00983CAC" w:rsidRDefault="00403050" w:rsidP="00F504D5">
            <w:pPr>
              <w:rPr>
                <w:rFonts w:cstheme="minorHAnsi"/>
                <w:b/>
                <w:sz w:val="24"/>
                <w:szCs w:val="20"/>
              </w:rPr>
            </w:pPr>
          </w:p>
        </w:tc>
      </w:tr>
      <w:tr w:rsidR="00F504D5" w:rsidRPr="00983CAC" w14:paraId="4D928252" w14:textId="77777777" w:rsidTr="002940F7">
        <w:trPr>
          <w:trHeight w:val="530"/>
          <w:jc w:val="center"/>
        </w:trPr>
        <w:tc>
          <w:tcPr>
            <w:tcW w:w="9270" w:type="dxa"/>
            <w:shd w:val="clear" w:color="auto" w:fill="BDD6EE" w:themeFill="accent1" w:themeFillTint="66"/>
            <w:vAlign w:val="center"/>
          </w:tcPr>
          <w:p w14:paraId="128D30B6" w14:textId="767A4D23" w:rsidR="00F504D5" w:rsidRPr="00983CAC" w:rsidRDefault="00F504D5" w:rsidP="009E35B8">
            <w:pPr>
              <w:contextualSpacing/>
              <w:rPr>
                <w:rFonts w:cstheme="minorHAnsi"/>
                <w:b/>
                <w:sz w:val="24"/>
                <w:szCs w:val="24"/>
              </w:rPr>
            </w:pPr>
            <w:r w:rsidRPr="009E35B8">
              <w:rPr>
                <w:rFonts w:cstheme="minorHAnsi"/>
                <w:b/>
                <w:sz w:val="24"/>
                <w:szCs w:val="24"/>
              </w:rPr>
              <w:t xml:space="preserve">Visit </w:t>
            </w:r>
            <w:r w:rsidR="009E35B8">
              <w:rPr>
                <w:rFonts w:cstheme="minorHAnsi"/>
                <w:b/>
                <w:sz w:val="24"/>
                <w:szCs w:val="24"/>
              </w:rPr>
              <w:t xml:space="preserve">- </w:t>
            </w:r>
            <w:r w:rsidRPr="009E35B8">
              <w:rPr>
                <w:rFonts w:cstheme="minorHAnsi"/>
                <w:b/>
                <w:sz w:val="24"/>
                <w:szCs w:val="24"/>
              </w:rPr>
              <w:t>In-Country Transportation</w:t>
            </w:r>
          </w:p>
        </w:tc>
      </w:tr>
      <w:tr w:rsidR="00F504D5" w:rsidRPr="00983CAC" w14:paraId="252F6E7C" w14:textId="77777777" w:rsidTr="000F1D18">
        <w:trPr>
          <w:trHeight w:val="665"/>
          <w:jc w:val="center"/>
        </w:trPr>
        <w:tc>
          <w:tcPr>
            <w:tcW w:w="9270" w:type="dxa"/>
            <w:shd w:val="clear" w:color="auto" w:fill="auto"/>
          </w:tcPr>
          <w:p w14:paraId="089E5337" w14:textId="6F8A64BA"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DA08C0E" w14:textId="77777777" w:rsidR="00F504D5" w:rsidRDefault="00F504D5" w:rsidP="0065079F">
            <w:pPr>
              <w:contextualSpacing/>
              <w:rPr>
                <w:rFonts w:cstheme="minorHAnsi"/>
                <w:b/>
                <w:sz w:val="24"/>
                <w:szCs w:val="24"/>
              </w:rPr>
            </w:pPr>
          </w:p>
          <w:p w14:paraId="604A1AFB" w14:textId="77777777" w:rsidR="00645EAB" w:rsidRDefault="00645EAB" w:rsidP="0065079F">
            <w:pPr>
              <w:contextualSpacing/>
              <w:rPr>
                <w:rFonts w:cstheme="minorHAnsi"/>
                <w:b/>
                <w:sz w:val="24"/>
                <w:szCs w:val="24"/>
              </w:rPr>
            </w:pPr>
          </w:p>
          <w:p w14:paraId="15F9F264" w14:textId="77777777" w:rsidR="00645EAB" w:rsidRDefault="00645EAB" w:rsidP="0065079F">
            <w:pPr>
              <w:contextualSpacing/>
              <w:rPr>
                <w:rFonts w:cstheme="minorHAnsi"/>
                <w:b/>
                <w:sz w:val="24"/>
                <w:szCs w:val="24"/>
              </w:rPr>
            </w:pPr>
          </w:p>
          <w:p w14:paraId="3CEB2D23" w14:textId="77777777" w:rsidR="004747E0" w:rsidRPr="00983CAC" w:rsidRDefault="004747E0" w:rsidP="0065079F">
            <w:pPr>
              <w:contextualSpacing/>
              <w:rPr>
                <w:rFonts w:cstheme="minorHAnsi"/>
                <w:b/>
                <w:sz w:val="24"/>
                <w:szCs w:val="24"/>
              </w:rPr>
            </w:pPr>
          </w:p>
        </w:tc>
      </w:tr>
      <w:tr w:rsidR="00F504D5" w:rsidRPr="00983CAC" w14:paraId="59A28B0F" w14:textId="77777777" w:rsidTr="000F1D18">
        <w:trPr>
          <w:trHeight w:val="665"/>
          <w:jc w:val="center"/>
        </w:trPr>
        <w:tc>
          <w:tcPr>
            <w:tcW w:w="9270" w:type="dxa"/>
            <w:shd w:val="clear" w:color="auto" w:fill="auto"/>
          </w:tcPr>
          <w:p w14:paraId="27AE4B90" w14:textId="6673D750" w:rsidR="00F504D5" w:rsidRPr="00645EAB"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 </w:t>
            </w:r>
            <w:r w:rsidR="00F504D5" w:rsidRPr="00645EAB">
              <w:rPr>
                <w:rFonts w:cstheme="minorHAnsi"/>
                <w:i/>
                <w:sz w:val="24"/>
                <w:szCs w:val="24"/>
                <w:shd w:val="clear" w:color="auto" w:fill="FCFCFC"/>
              </w:rPr>
              <w:t>If expenses will be covered in-kind, please provide estimates for accounting purposes.</w:t>
            </w:r>
          </w:p>
          <w:p w14:paraId="30D4ACB0" w14:textId="77777777" w:rsidR="00645EAB" w:rsidRPr="00760B7D" w:rsidRDefault="00645EAB" w:rsidP="0065079F">
            <w:pPr>
              <w:shd w:val="clear" w:color="auto" w:fill="FCFCFC"/>
              <w:spacing w:after="160"/>
              <w:contextualSpacing/>
              <w:rPr>
                <w:rFonts w:cstheme="minorHAnsi"/>
                <w:sz w:val="24"/>
                <w:szCs w:val="24"/>
                <w:shd w:val="clear" w:color="auto" w:fill="FCFCFC"/>
              </w:rPr>
            </w:pPr>
          </w:p>
          <w:p w14:paraId="649595D9"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422A33EC" w14:textId="77777777" w:rsidTr="002940F7">
        <w:trPr>
          <w:jc w:val="center"/>
        </w:trPr>
        <w:tc>
          <w:tcPr>
            <w:tcW w:w="9270" w:type="dxa"/>
            <w:shd w:val="clear" w:color="auto" w:fill="BDD6EE" w:themeFill="accent1" w:themeFillTint="66"/>
            <w:vAlign w:val="center"/>
          </w:tcPr>
          <w:p w14:paraId="16EAA0DE" w14:textId="722B8092" w:rsidR="00F504D5" w:rsidRPr="0074028D" w:rsidRDefault="00F504D5" w:rsidP="0074028D">
            <w:pPr>
              <w:pStyle w:val="TableParagraph"/>
              <w:ind w:left="90" w:hanging="90"/>
              <w:rPr>
                <w:rFonts w:asciiTheme="minorHAnsi" w:hAnsiTheme="minorHAnsi" w:cstheme="minorHAnsi"/>
                <w:b/>
                <w:sz w:val="24"/>
                <w:szCs w:val="24"/>
              </w:rPr>
            </w:pPr>
            <w:r w:rsidRPr="0074028D">
              <w:rPr>
                <w:rFonts w:asciiTheme="minorHAnsi" w:hAnsiTheme="minorHAnsi" w:cstheme="minorHAnsi"/>
                <w:b/>
                <w:sz w:val="24"/>
                <w:szCs w:val="24"/>
              </w:rPr>
              <w:t xml:space="preserve">Visit </w:t>
            </w:r>
            <w:r w:rsidR="0074028D">
              <w:rPr>
                <w:rFonts w:asciiTheme="minorHAnsi" w:hAnsiTheme="minorHAnsi" w:cstheme="minorHAnsi"/>
                <w:b/>
                <w:sz w:val="24"/>
                <w:szCs w:val="24"/>
              </w:rPr>
              <w:t>-</w:t>
            </w:r>
            <w:r w:rsidR="00645EAB" w:rsidRPr="0074028D">
              <w:rPr>
                <w:rFonts w:asciiTheme="minorHAnsi" w:hAnsiTheme="minorHAnsi" w:cstheme="minorHAnsi"/>
                <w:b/>
                <w:sz w:val="24"/>
                <w:szCs w:val="24"/>
              </w:rPr>
              <w:t xml:space="preserve"> </w:t>
            </w:r>
            <w:r w:rsidRPr="0074028D">
              <w:rPr>
                <w:rFonts w:asciiTheme="minorHAnsi" w:hAnsiTheme="minorHAnsi" w:cstheme="minorHAnsi"/>
                <w:b/>
                <w:sz w:val="24"/>
                <w:szCs w:val="24"/>
              </w:rPr>
              <w:t>Meals</w:t>
            </w:r>
          </w:p>
        </w:tc>
      </w:tr>
      <w:tr w:rsidR="00F504D5" w:rsidRPr="00983CAC" w14:paraId="2DD0EF74" w14:textId="77777777" w:rsidTr="00645EAB">
        <w:trPr>
          <w:trHeight w:val="2285"/>
          <w:jc w:val="center"/>
        </w:trPr>
        <w:tc>
          <w:tcPr>
            <w:tcW w:w="9270" w:type="dxa"/>
          </w:tcPr>
          <w:p w14:paraId="6816C551" w14:textId="4E46B3A1"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If the Specialist will be paid directly for the meals, please indicate the amount to be paid.</w:t>
            </w:r>
          </w:p>
          <w:p w14:paraId="23EE39BC" w14:textId="77777777" w:rsidR="00645EAB" w:rsidRPr="00FD225C" w:rsidRDefault="00645EAB" w:rsidP="00FD225C">
            <w:pPr>
              <w:shd w:val="clear" w:color="auto" w:fill="FCFCFC"/>
              <w:rPr>
                <w:rFonts w:cstheme="minorHAnsi"/>
                <w:b/>
                <w:sz w:val="24"/>
                <w:szCs w:val="20"/>
                <w:shd w:val="clear" w:color="auto" w:fill="FCFCFC"/>
              </w:rPr>
            </w:pPr>
          </w:p>
          <w:p w14:paraId="0AB3AF96" w14:textId="77777777" w:rsidR="00F504D5" w:rsidRDefault="00F504D5" w:rsidP="0065079F">
            <w:pPr>
              <w:rPr>
                <w:rFonts w:cstheme="minorHAnsi"/>
                <w:b/>
                <w:sz w:val="24"/>
                <w:szCs w:val="24"/>
              </w:rPr>
            </w:pPr>
          </w:p>
          <w:p w14:paraId="4C9C936F" w14:textId="77777777" w:rsidR="0029494C" w:rsidRPr="00983CAC" w:rsidRDefault="0029494C" w:rsidP="0065079F">
            <w:pPr>
              <w:rPr>
                <w:rFonts w:cstheme="minorHAnsi"/>
                <w:b/>
                <w:sz w:val="24"/>
                <w:szCs w:val="24"/>
              </w:rPr>
            </w:pPr>
          </w:p>
        </w:tc>
      </w:tr>
      <w:tr w:rsidR="00F504D5" w:rsidRPr="00983CAC" w14:paraId="3D3BDCAD" w14:textId="77777777" w:rsidTr="000F1D18">
        <w:trPr>
          <w:jc w:val="center"/>
        </w:trPr>
        <w:tc>
          <w:tcPr>
            <w:tcW w:w="9270" w:type="dxa"/>
          </w:tcPr>
          <w:p w14:paraId="437EFEB8" w14:textId="096606E1" w:rsidR="00F504D5" w:rsidRDefault="00FD225C" w:rsidP="0065079F">
            <w:pPr>
              <w:shd w:val="clear" w:color="auto" w:fill="FCFCFC"/>
              <w:spacing w:after="160"/>
              <w:contextualSpacing/>
              <w:rPr>
                <w:rFonts w:cstheme="minorHAnsi"/>
                <w:sz w:val="24"/>
                <w:szCs w:val="20"/>
                <w:shd w:val="clear" w:color="auto" w:fill="FCFCFC"/>
              </w:rPr>
            </w:pPr>
            <w:r>
              <w:rPr>
                <w:rFonts w:cstheme="minorHAnsi"/>
                <w:b/>
                <w:sz w:val="24"/>
                <w:szCs w:val="20"/>
                <w:shd w:val="clear" w:color="auto" w:fill="FCFCFC"/>
              </w:rPr>
              <w:t xml:space="preserve">2. </w:t>
            </w:r>
            <w:r w:rsidR="00F504D5" w:rsidRPr="00983CAC">
              <w:rPr>
                <w:rFonts w:cstheme="minorHAnsi"/>
                <w:b/>
                <w:sz w:val="24"/>
                <w:szCs w:val="20"/>
                <w:shd w:val="clear" w:color="auto" w:fill="FCFCFC"/>
              </w:rPr>
              <w:t xml:space="preserve">What is the estimated cost of the meals in U.S. dollars? </w:t>
            </w:r>
            <w:r w:rsidR="00F504D5" w:rsidRPr="00645EAB">
              <w:rPr>
                <w:rFonts w:cstheme="minorHAnsi"/>
                <w:i/>
                <w:sz w:val="24"/>
                <w:szCs w:val="20"/>
                <w:shd w:val="clear" w:color="auto" w:fill="FCFCFC"/>
              </w:rPr>
              <w:t>If expenses will be covered in-kind, please provide estimates for accounting purposes.</w:t>
            </w:r>
          </w:p>
          <w:p w14:paraId="06CCD8BD" w14:textId="77777777" w:rsidR="00645EAB" w:rsidRDefault="00645EAB" w:rsidP="0065079F">
            <w:pPr>
              <w:shd w:val="clear" w:color="auto" w:fill="FCFCFC"/>
              <w:spacing w:after="160"/>
              <w:contextualSpacing/>
              <w:rPr>
                <w:rFonts w:cstheme="minorHAnsi"/>
                <w:sz w:val="24"/>
                <w:szCs w:val="20"/>
                <w:shd w:val="clear" w:color="auto" w:fill="FCFCFC"/>
              </w:rPr>
            </w:pPr>
          </w:p>
          <w:p w14:paraId="7BA3707F" w14:textId="77777777" w:rsidR="00645EAB" w:rsidRPr="00983CAC" w:rsidRDefault="00645EAB" w:rsidP="0065079F">
            <w:pPr>
              <w:shd w:val="clear" w:color="auto" w:fill="FCFCFC"/>
              <w:spacing w:after="160"/>
              <w:contextualSpacing/>
              <w:rPr>
                <w:rFonts w:cstheme="minorHAnsi"/>
                <w:b/>
                <w:sz w:val="24"/>
                <w:szCs w:val="20"/>
                <w:shd w:val="clear" w:color="auto" w:fill="FCFCFC"/>
              </w:rPr>
            </w:pPr>
          </w:p>
          <w:p w14:paraId="79FEC0EA" w14:textId="77777777" w:rsidR="00F504D5" w:rsidRPr="00983CAC" w:rsidRDefault="00F504D5" w:rsidP="0065079F">
            <w:pPr>
              <w:rPr>
                <w:rFonts w:cstheme="minorHAnsi"/>
                <w:b/>
                <w:sz w:val="24"/>
                <w:szCs w:val="24"/>
              </w:rPr>
            </w:pPr>
          </w:p>
        </w:tc>
      </w:tr>
      <w:tr w:rsidR="00064D29" w:rsidRPr="00983CAC" w14:paraId="523C3EF2" w14:textId="77777777" w:rsidTr="002940F7">
        <w:trPr>
          <w:trHeight w:val="440"/>
          <w:jc w:val="center"/>
        </w:trPr>
        <w:tc>
          <w:tcPr>
            <w:tcW w:w="9270" w:type="dxa"/>
            <w:shd w:val="clear" w:color="auto" w:fill="BDD6EE" w:themeFill="accent1" w:themeFillTint="66"/>
            <w:vAlign w:val="center"/>
          </w:tcPr>
          <w:p w14:paraId="025000D3" w14:textId="08D67D0E" w:rsidR="00064D29" w:rsidRPr="00983CAC" w:rsidRDefault="00645EAB" w:rsidP="0074028D">
            <w:pPr>
              <w:contextualSpacing/>
              <w:rPr>
                <w:rFonts w:cstheme="minorHAnsi"/>
                <w:b/>
                <w:sz w:val="24"/>
                <w:szCs w:val="24"/>
              </w:rPr>
            </w:pPr>
            <w:r w:rsidRPr="0074028D">
              <w:rPr>
                <w:rFonts w:cstheme="minorHAnsi"/>
                <w:b/>
                <w:sz w:val="24"/>
                <w:szCs w:val="24"/>
              </w:rPr>
              <w:lastRenderedPageBreak/>
              <w:t xml:space="preserve">Visit </w:t>
            </w:r>
            <w:r w:rsidR="0074028D">
              <w:rPr>
                <w:rFonts w:cstheme="minorHAnsi"/>
                <w:b/>
                <w:sz w:val="24"/>
                <w:szCs w:val="24"/>
              </w:rPr>
              <w:t>-</w:t>
            </w:r>
            <w:r w:rsidRPr="0074028D">
              <w:rPr>
                <w:rFonts w:cstheme="minorHAnsi"/>
                <w:b/>
                <w:sz w:val="24"/>
                <w:szCs w:val="24"/>
              </w:rPr>
              <w:t xml:space="preserve"> </w:t>
            </w:r>
            <w:r w:rsidR="00064D29" w:rsidRPr="0074028D">
              <w:rPr>
                <w:rFonts w:cstheme="minorHAnsi"/>
                <w:b/>
                <w:sz w:val="24"/>
                <w:szCs w:val="24"/>
              </w:rPr>
              <w:t>Airport Pick-Up and Drop-Off</w:t>
            </w:r>
          </w:p>
        </w:tc>
      </w:tr>
      <w:tr w:rsidR="00064D29" w:rsidRPr="00983CAC" w14:paraId="05D9E2A3" w14:textId="77777777" w:rsidTr="00645EAB">
        <w:trPr>
          <w:trHeight w:val="1412"/>
          <w:jc w:val="center"/>
        </w:trPr>
        <w:tc>
          <w:tcPr>
            <w:tcW w:w="9270" w:type="dxa"/>
            <w:shd w:val="clear" w:color="auto" w:fill="auto"/>
          </w:tcPr>
          <w:p w14:paraId="6C47AEC4" w14:textId="54082027" w:rsidR="00064D29"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064D29" w:rsidRPr="00FD225C">
              <w:rPr>
                <w:rFonts w:cstheme="minorHAnsi"/>
                <w:b/>
                <w:sz w:val="24"/>
                <w:szCs w:val="24"/>
              </w:rPr>
              <w:t xml:space="preserve">What airport in your country do you recommend that the Fulbright Specialist travel to and </w:t>
            </w:r>
            <w:proofErr w:type="gramStart"/>
            <w:r w:rsidR="00064D29" w:rsidRPr="00FD225C">
              <w:rPr>
                <w:rFonts w:cstheme="minorHAnsi"/>
                <w:b/>
                <w:sz w:val="24"/>
                <w:szCs w:val="24"/>
              </w:rPr>
              <w:t>from?*</w:t>
            </w:r>
            <w:proofErr w:type="gramEnd"/>
          </w:p>
          <w:p w14:paraId="215642FE" w14:textId="77777777" w:rsidR="00645EAB" w:rsidRPr="00FD225C" w:rsidRDefault="00645EAB" w:rsidP="00FD225C">
            <w:pPr>
              <w:shd w:val="clear" w:color="auto" w:fill="FCFCFC"/>
              <w:rPr>
                <w:rFonts w:cstheme="minorHAnsi"/>
                <w:b/>
                <w:sz w:val="24"/>
                <w:szCs w:val="24"/>
              </w:rPr>
            </w:pPr>
          </w:p>
          <w:p w14:paraId="150898C8" w14:textId="77777777" w:rsidR="00064D29" w:rsidRPr="00983CAC" w:rsidRDefault="00064D29" w:rsidP="00064D29">
            <w:pPr>
              <w:shd w:val="clear" w:color="auto" w:fill="FCFCFC"/>
              <w:contextualSpacing/>
              <w:rPr>
                <w:rFonts w:cstheme="minorHAnsi"/>
                <w:b/>
                <w:sz w:val="24"/>
                <w:szCs w:val="24"/>
              </w:rPr>
            </w:pPr>
          </w:p>
        </w:tc>
      </w:tr>
      <w:tr w:rsidR="00064D29" w:rsidRPr="00983CAC" w14:paraId="0BB8FC36" w14:textId="77777777" w:rsidTr="000F1D18">
        <w:trPr>
          <w:trHeight w:val="665"/>
          <w:jc w:val="center"/>
        </w:trPr>
        <w:tc>
          <w:tcPr>
            <w:tcW w:w="9270" w:type="dxa"/>
            <w:shd w:val="clear" w:color="auto" w:fill="auto"/>
          </w:tcPr>
          <w:p w14:paraId="12D8409D" w14:textId="56C66710" w:rsidR="00064D29" w:rsidRPr="00983CAC" w:rsidRDefault="00FD225C" w:rsidP="00064D29">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00064D29" w:rsidRPr="00983CAC">
              <w:rPr>
                <w:rFonts w:cstheme="minorHAnsi"/>
                <w:b/>
                <w:sz w:val="24"/>
                <w:szCs w:val="20"/>
                <w:shd w:val="clear" w:color="auto" w:fill="FCFCFC"/>
              </w:rPr>
              <w:t xml:space="preserve">Please describe the arrangements for the Specialist’s arrival and pick-up from the airport, including the name of the person that would greet the Specialist. In addition, please provide any special notes or instructions that would assist the Specialist in preparing for his or her </w:t>
            </w:r>
            <w:proofErr w:type="gramStart"/>
            <w:r w:rsidR="00064D29" w:rsidRPr="00983CAC">
              <w:rPr>
                <w:rFonts w:cstheme="minorHAnsi"/>
                <w:b/>
                <w:sz w:val="24"/>
                <w:szCs w:val="20"/>
                <w:shd w:val="clear" w:color="auto" w:fill="FCFCFC"/>
              </w:rPr>
              <w:t>arrival.*</w:t>
            </w:r>
            <w:proofErr w:type="gramEnd"/>
          </w:p>
          <w:p w14:paraId="4D82C8DE" w14:textId="77777777" w:rsidR="00064D29" w:rsidRDefault="00064D29" w:rsidP="00064D29">
            <w:pPr>
              <w:shd w:val="clear" w:color="auto" w:fill="FCFCFC"/>
              <w:contextualSpacing/>
              <w:rPr>
                <w:rFonts w:cstheme="minorHAnsi"/>
                <w:b/>
                <w:sz w:val="24"/>
                <w:szCs w:val="24"/>
              </w:rPr>
            </w:pPr>
          </w:p>
          <w:p w14:paraId="2D60CFDB" w14:textId="77777777" w:rsidR="00645EAB" w:rsidRDefault="00645EAB" w:rsidP="00064D29">
            <w:pPr>
              <w:shd w:val="clear" w:color="auto" w:fill="FCFCFC"/>
              <w:contextualSpacing/>
              <w:rPr>
                <w:rFonts w:cstheme="minorHAnsi"/>
                <w:b/>
                <w:sz w:val="24"/>
                <w:szCs w:val="24"/>
              </w:rPr>
            </w:pPr>
          </w:p>
          <w:p w14:paraId="7612CAEA" w14:textId="77777777" w:rsidR="00645EAB" w:rsidRDefault="00645EAB" w:rsidP="00064D29">
            <w:pPr>
              <w:shd w:val="clear" w:color="auto" w:fill="FCFCFC"/>
              <w:contextualSpacing/>
              <w:rPr>
                <w:rFonts w:cstheme="minorHAnsi"/>
                <w:b/>
                <w:sz w:val="24"/>
                <w:szCs w:val="24"/>
              </w:rPr>
            </w:pPr>
          </w:p>
          <w:p w14:paraId="49FF625A" w14:textId="77777777" w:rsidR="00645EAB" w:rsidRDefault="00645EAB" w:rsidP="00064D29">
            <w:pPr>
              <w:shd w:val="clear" w:color="auto" w:fill="FCFCFC"/>
              <w:contextualSpacing/>
              <w:rPr>
                <w:rFonts w:cstheme="minorHAnsi"/>
                <w:b/>
                <w:sz w:val="24"/>
                <w:szCs w:val="24"/>
              </w:rPr>
            </w:pPr>
          </w:p>
          <w:p w14:paraId="0D337FC2" w14:textId="77777777" w:rsidR="00645EAB" w:rsidRPr="00983CAC" w:rsidRDefault="00645EAB" w:rsidP="00064D29">
            <w:pPr>
              <w:shd w:val="clear" w:color="auto" w:fill="FCFCFC"/>
              <w:contextualSpacing/>
              <w:rPr>
                <w:rFonts w:cstheme="minorHAnsi"/>
                <w:b/>
                <w:sz w:val="24"/>
                <w:szCs w:val="24"/>
              </w:rPr>
            </w:pPr>
          </w:p>
        </w:tc>
      </w:tr>
      <w:tr w:rsidR="00064D29" w:rsidRPr="00983CAC" w14:paraId="796DEA7F" w14:textId="77777777" w:rsidTr="000F1D18">
        <w:trPr>
          <w:trHeight w:val="413"/>
          <w:jc w:val="center"/>
        </w:trPr>
        <w:tc>
          <w:tcPr>
            <w:tcW w:w="9270" w:type="dxa"/>
            <w:shd w:val="clear" w:color="auto" w:fill="8EAADB"/>
            <w:vAlign w:val="center"/>
          </w:tcPr>
          <w:p w14:paraId="7BA4B984" w14:textId="5154237D" w:rsidR="00064D29" w:rsidRPr="00983CAC" w:rsidRDefault="002940F7" w:rsidP="00064D29">
            <w:pPr>
              <w:contextualSpacing/>
              <w:rPr>
                <w:rFonts w:cstheme="minorHAnsi"/>
                <w:b/>
                <w:sz w:val="24"/>
                <w:szCs w:val="24"/>
              </w:rPr>
            </w:pPr>
            <w:r>
              <w:rPr>
                <w:rFonts w:cstheme="minorHAnsi"/>
                <w:b/>
                <w:color w:val="FFFFFF" w:themeColor="background1"/>
                <w:sz w:val="28"/>
                <w:szCs w:val="24"/>
              </w:rPr>
              <w:t>SECTION IV. SPECIALIST</w:t>
            </w:r>
          </w:p>
        </w:tc>
      </w:tr>
      <w:tr w:rsidR="0090636B" w:rsidRPr="00983CAC" w14:paraId="7F68A3C4" w14:textId="77777777" w:rsidTr="00DD259B">
        <w:trPr>
          <w:trHeight w:val="3561"/>
          <w:jc w:val="center"/>
        </w:trPr>
        <w:tc>
          <w:tcPr>
            <w:tcW w:w="9270" w:type="dxa"/>
            <w:shd w:val="clear" w:color="auto" w:fill="auto"/>
          </w:tcPr>
          <w:p w14:paraId="08C9F98F" w14:textId="15861E76" w:rsidR="0090636B" w:rsidRDefault="0090636B"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 xml:space="preserve">Will any project activities require that the Fulbright Specialist be proficient in a language other than </w:t>
            </w:r>
            <w:proofErr w:type="gramStart"/>
            <w:r w:rsidRPr="00FD225C">
              <w:rPr>
                <w:rFonts w:cstheme="minorHAnsi"/>
                <w:b/>
                <w:sz w:val="24"/>
                <w:szCs w:val="24"/>
                <w:shd w:val="clear" w:color="auto" w:fill="FCFCFC"/>
              </w:rPr>
              <w:t>English?*</w:t>
            </w:r>
            <w:proofErr w:type="gramEnd"/>
          </w:p>
          <w:p w14:paraId="65F56169" w14:textId="77777777" w:rsidR="0090636B" w:rsidRPr="00FD225C" w:rsidRDefault="0090636B" w:rsidP="00FD225C">
            <w:pPr>
              <w:shd w:val="clear" w:color="auto" w:fill="FCFCFC"/>
              <w:rPr>
                <w:rFonts w:cstheme="minorHAnsi"/>
                <w:b/>
                <w:sz w:val="24"/>
                <w:szCs w:val="24"/>
                <w:shd w:val="clear" w:color="auto" w:fill="FCFCFC"/>
              </w:rPr>
            </w:pPr>
          </w:p>
          <w:p w14:paraId="47779A52" w14:textId="0DAB8A0C" w:rsidR="0090636B" w:rsidRDefault="00C63E22" w:rsidP="00064D2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No</w:t>
            </w:r>
          </w:p>
          <w:p w14:paraId="27AB9EFB" w14:textId="77777777" w:rsidR="0090636B" w:rsidRPr="00983CAC" w:rsidRDefault="0090636B" w:rsidP="00064D29">
            <w:pPr>
              <w:rPr>
                <w:rFonts w:cstheme="minorHAnsi"/>
                <w:b/>
                <w:sz w:val="24"/>
                <w:szCs w:val="20"/>
              </w:rPr>
            </w:pPr>
          </w:p>
          <w:p w14:paraId="62A7EE06" w14:textId="2914600F" w:rsidR="0090636B" w:rsidRDefault="0090636B" w:rsidP="00064D29">
            <w:pPr>
              <w:shd w:val="clear" w:color="auto" w:fill="FCFCFC"/>
              <w:spacing w:after="160"/>
              <w:contextualSpacing/>
              <w:rPr>
                <w:rStyle w:val="Hipervnculo"/>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10" w:tgtFrame="_blank" w:history="1">
              <w:r w:rsidRPr="00983CAC">
                <w:rPr>
                  <w:rStyle w:val="Hipervnculo"/>
                  <w:rFonts w:cstheme="minorHAnsi"/>
                  <w:b/>
                  <w:color w:val="0070C0"/>
                  <w:sz w:val="24"/>
                  <w:szCs w:val="24"/>
                  <w:shd w:val="clear" w:color="auto" w:fill="FCFCFC"/>
                </w:rPr>
                <w:t>U.S. Department of State’s Language Proficiency Definitions</w:t>
              </w:r>
            </w:hyperlink>
            <w:r>
              <w:rPr>
                <w:rStyle w:val="Hipervnculo"/>
                <w:rFonts w:cstheme="minorHAnsi"/>
                <w:b/>
                <w:color w:val="0070C0"/>
                <w:sz w:val="24"/>
                <w:szCs w:val="24"/>
                <w:shd w:val="clear" w:color="auto" w:fill="FCFCFC"/>
              </w:rPr>
              <w:t>.</w:t>
            </w:r>
          </w:p>
          <w:p w14:paraId="0DB5E104" w14:textId="77777777" w:rsidR="0090636B" w:rsidRPr="00983CAC" w:rsidRDefault="0090636B" w:rsidP="00064D29">
            <w:pPr>
              <w:shd w:val="clear" w:color="auto" w:fill="FCFCFC"/>
              <w:spacing w:after="160"/>
              <w:contextualSpacing/>
              <w:rPr>
                <w:rStyle w:val="Hipervnculo"/>
                <w:rFonts w:cstheme="minorHAnsi"/>
                <w:b/>
                <w:color w:val="auto"/>
                <w:sz w:val="24"/>
                <w:szCs w:val="24"/>
                <w:shd w:val="clear" w:color="auto" w:fill="FCFCFC"/>
              </w:rPr>
            </w:pPr>
          </w:p>
          <w:p w14:paraId="5F6347B3" w14:textId="64F58AB4"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Pr>
                <w:rStyle w:val="Hipervnculo"/>
                <w:rFonts w:cstheme="minorHAnsi"/>
                <w:b/>
                <w:color w:val="auto"/>
                <w:sz w:val="24"/>
                <w:szCs w:val="24"/>
                <w:u w:val="none"/>
                <w:shd w:val="clear" w:color="auto" w:fill="FCFCFC"/>
              </w:rPr>
              <w:t xml:space="preserve">Name of </w:t>
            </w:r>
            <w:r w:rsidRPr="0090636B">
              <w:rPr>
                <w:rStyle w:val="Hipervnculo"/>
                <w:rFonts w:cstheme="minorHAnsi"/>
                <w:b/>
                <w:color w:val="auto"/>
                <w:sz w:val="24"/>
                <w:szCs w:val="24"/>
                <w:u w:val="none"/>
                <w:shd w:val="clear" w:color="auto" w:fill="FCFCFC"/>
              </w:rPr>
              <w:t>Language:</w:t>
            </w:r>
          </w:p>
          <w:p w14:paraId="7EC290F7"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 xml:space="preserve">Reading Level: </w:t>
            </w:r>
            <w:sdt>
              <w:sdtPr>
                <w:rPr>
                  <w:rFonts w:cstheme="minorHAnsi"/>
                  <w:shd w:val="clear" w:color="auto" w:fill="FCFCFC"/>
                </w:rPr>
                <w:id w:val="-362902954"/>
                <w:placeholder>
                  <w:docPart w:val="5503E7DD929D4A3C8327DA7B3641457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xtodelmarcadordeposicin"/>
                    <w:rFonts w:cstheme="minorHAnsi"/>
                  </w:rPr>
                  <w:t>Choose an item.</w:t>
                </w:r>
              </w:sdtContent>
            </w:sdt>
          </w:p>
          <w:p w14:paraId="09404600"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 xml:space="preserve">Writing Level: </w:t>
            </w:r>
            <w:sdt>
              <w:sdtPr>
                <w:rPr>
                  <w:rFonts w:cstheme="minorHAnsi"/>
                  <w:shd w:val="clear" w:color="auto" w:fill="FCFCFC"/>
                </w:rPr>
                <w:id w:val="497150855"/>
                <w:placeholder>
                  <w:docPart w:val="19ED068C9CA1436785214B31F5B2A96B"/>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xtodelmarcadordeposicin"/>
                    <w:rFonts w:cstheme="minorHAnsi"/>
                  </w:rPr>
                  <w:t>Choose an item.</w:t>
                </w:r>
              </w:sdtContent>
            </w:sdt>
          </w:p>
          <w:p w14:paraId="01CA21A1" w14:textId="77777777" w:rsidR="0090636B" w:rsidRPr="00983CAC" w:rsidRDefault="0090636B" w:rsidP="00064D29">
            <w:pPr>
              <w:shd w:val="clear" w:color="auto" w:fill="FCFCFC"/>
              <w:spacing w:after="160"/>
              <w:contextualSpacing/>
              <w:rPr>
                <w:rStyle w:val="Hipervnculo"/>
                <w:rFonts w:cstheme="minorHAnsi"/>
                <w:b/>
                <w:color w:val="auto"/>
                <w:sz w:val="24"/>
                <w:szCs w:val="24"/>
                <w:shd w:val="clear" w:color="auto" w:fill="FCFCFC"/>
              </w:rPr>
            </w:pPr>
            <w:r w:rsidRPr="0090636B">
              <w:rPr>
                <w:rStyle w:val="Hipervnculo"/>
                <w:rFonts w:cstheme="minorHAnsi"/>
                <w:b/>
                <w:color w:val="auto"/>
                <w:sz w:val="24"/>
                <w:szCs w:val="24"/>
                <w:u w:val="none"/>
                <w:shd w:val="clear" w:color="auto" w:fill="FCFCFC"/>
              </w:rPr>
              <w:t xml:space="preserve">Speaking Level: </w:t>
            </w:r>
            <w:sdt>
              <w:sdtPr>
                <w:rPr>
                  <w:rFonts w:cstheme="minorHAnsi"/>
                  <w:shd w:val="clear" w:color="auto" w:fill="FCFCFC"/>
                </w:rPr>
                <w:id w:val="1216086207"/>
                <w:placeholder>
                  <w:docPart w:val="9446EAC034DF49048F832A5258C9832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xtodelmarcadordeposicin"/>
                    <w:rFonts w:cstheme="minorHAnsi"/>
                  </w:rPr>
                  <w:t>Choose an item.</w:t>
                </w:r>
              </w:sdtContent>
            </w:sdt>
          </w:p>
          <w:p w14:paraId="52681E8B" w14:textId="77777777" w:rsidR="0090636B" w:rsidRPr="00983CAC" w:rsidRDefault="0090636B" w:rsidP="00064D29">
            <w:pPr>
              <w:shd w:val="clear" w:color="auto" w:fill="FCFCFC"/>
              <w:contextualSpacing/>
              <w:rPr>
                <w:rFonts w:cstheme="minorHAnsi"/>
                <w:b/>
                <w:sz w:val="24"/>
                <w:szCs w:val="24"/>
              </w:rPr>
            </w:pPr>
          </w:p>
        </w:tc>
      </w:tr>
      <w:tr w:rsidR="00064D29" w:rsidRPr="00983CAC" w14:paraId="5E2C3684" w14:textId="77777777" w:rsidTr="000F1D18">
        <w:trPr>
          <w:trHeight w:val="665"/>
          <w:jc w:val="center"/>
        </w:trPr>
        <w:tc>
          <w:tcPr>
            <w:tcW w:w="9270" w:type="dxa"/>
            <w:shd w:val="clear" w:color="auto" w:fill="auto"/>
          </w:tcPr>
          <w:p w14:paraId="31A42BEB" w14:textId="2081CEA3" w:rsidR="00064D29" w:rsidRPr="00983CAC" w:rsidRDefault="00FD225C"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00064D29" w:rsidRPr="00983CAC">
              <w:rPr>
                <w:rFonts w:cstheme="minorHAnsi"/>
                <w:b/>
                <w:sz w:val="24"/>
                <w:szCs w:val="24"/>
                <w:shd w:val="clear" w:color="auto" w:fill="FCFCFC"/>
              </w:rPr>
              <w:t xml:space="preserve">What qualifications, professional experience or specific skills would be helpful for a Fulbright Specialist to have in order to successfully implement the proposed project? Please be as specific as possible to support the identification of appropriate Specialists. (Limit of 500 </w:t>
            </w:r>
            <w:proofErr w:type="gramStart"/>
            <w:r w:rsidR="00064D29" w:rsidRPr="00983CAC">
              <w:rPr>
                <w:rFonts w:cstheme="minorHAnsi"/>
                <w:b/>
                <w:sz w:val="24"/>
                <w:szCs w:val="24"/>
                <w:shd w:val="clear" w:color="auto" w:fill="FCFCFC"/>
              </w:rPr>
              <w:t>words)*</w:t>
            </w:r>
            <w:proofErr w:type="gramEnd"/>
          </w:p>
          <w:p w14:paraId="2306E1DB" w14:textId="77777777" w:rsidR="00064D29" w:rsidRDefault="00064D29" w:rsidP="00064D29">
            <w:pPr>
              <w:shd w:val="clear" w:color="auto" w:fill="FCFCFC"/>
              <w:contextualSpacing/>
              <w:rPr>
                <w:rFonts w:cstheme="minorHAnsi"/>
                <w:b/>
                <w:sz w:val="24"/>
                <w:szCs w:val="24"/>
                <w:shd w:val="clear" w:color="auto" w:fill="FCFCFC"/>
              </w:rPr>
            </w:pPr>
          </w:p>
          <w:p w14:paraId="1D2A4C4F" w14:textId="77777777" w:rsidR="0090636B" w:rsidRDefault="0090636B" w:rsidP="00064D29">
            <w:pPr>
              <w:shd w:val="clear" w:color="auto" w:fill="FCFCFC"/>
              <w:contextualSpacing/>
              <w:rPr>
                <w:rFonts w:cstheme="minorHAnsi"/>
                <w:b/>
                <w:sz w:val="24"/>
                <w:szCs w:val="24"/>
                <w:shd w:val="clear" w:color="auto" w:fill="FCFCFC"/>
              </w:rPr>
            </w:pPr>
          </w:p>
          <w:p w14:paraId="02359F48"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2E0725D6" w14:textId="77777777" w:rsidTr="002940F7">
        <w:trPr>
          <w:trHeight w:val="440"/>
          <w:jc w:val="center"/>
        </w:trPr>
        <w:tc>
          <w:tcPr>
            <w:tcW w:w="9270" w:type="dxa"/>
            <w:shd w:val="clear" w:color="auto" w:fill="BDD6EE" w:themeFill="accent1" w:themeFillTint="66"/>
            <w:vAlign w:val="center"/>
          </w:tcPr>
          <w:p w14:paraId="613449FC" w14:textId="77777777" w:rsidR="00064D29" w:rsidRPr="00983CAC" w:rsidRDefault="00064D29" w:rsidP="00064D29">
            <w:pPr>
              <w:contextualSpacing/>
              <w:rPr>
                <w:rFonts w:cstheme="minorHAnsi"/>
                <w:b/>
                <w:sz w:val="24"/>
                <w:szCs w:val="24"/>
              </w:rPr>
            </w:pPr>
            <w:r w:rsidRPr="00C450A8">
              <w:rPr>
                <w:rFonts w:cstheme="minorHAnsi"/>
                <w:b/>
                <w:sz w:val="24"/>
                <w:szCs w:val="24"/>
              </w:rPr>
              <w:t>Named Specialist</w:t>
            </w:r>
          </w:p>
        </w:tc>
      </w:tr>
      <w:tr w:rsidR="00064D29" w:rsidRPr="00983CAC" w14:paraId="627DA8DC" w14:textId="77777777" w:rsidTr="000F1D18">
        <w:trPr>
          <w:trHeight w:val="665"/>
          <w:jc w:val="center"/>
        </w:trPr>
        <w:tc>
          <w:tcPr>
            <w:tcW w:w="9270" w:type="dxa"/>
            <w:shd w:val="clear" w:color="auto" w:fill="auto"/>
          </w:tcPr>
          <w:p w14:paraId="63433BB0" w14:textId="7B5CDF43" w:rsidR="00064D29" w:rsidRPr="00834D72" w:rsidRDefault="0090636B" w:rsidP="00064D2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1</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 xml:space="preserve">Have you pre-identified an individual you propose to serve as the Fulbright Specialist for your </w:t>
            </w:r>
            <w:proofErr w:type="gramStart"/>
            <w:r w:rsidR="00064D29" w:rsidRPr="00983CAC">
              <w:rPr>
                <w:rFonts w:cstheme="minorHAnsi"/>
                <w:b/>
                <w:sz w:val="24"/>
                <w:szCs w:val="24"/>
                <w:shd w:val="clear" w:color="auto" w:fill="FCFCFC"/>
              </w:rPr>
              <w:t>project?*</w:t>
            </w:r>
            <w:proofErr w:type="gramEnd"/>
            <w:r w:rsidR="00834D72">
              <w:rPr>
                <w:rFonts w:cstheme="minorHAnsi"/>
                <w:b/>
                <w:sz w:val="24"/>
                <w:szCs w:val="24"/>
                <w:shd w:val="clear" w:color="auto" w:fill="FCFCFC"/>
              </w:rPr>
              <w:t xml:space="preserve"> </w:t>
            </w:r>
            <w:r w:rsidR="00834D72">
              <w:rPr>
                <w:rFonts w:cstheme="minorHAnsi"/>
                <w:i/>
                <w:sz w:val="24"/>
                <w:szCs w:val="24"/>
                <w:shd w:val="clear" w:color="auto" w:fill="FCFCFC"/>
              </w:rPr>
              <w:t xml:space="preserve">Please note that you are NOT required to identify an individual to serve as the </w:t>
            </w:r>
            <w:r w:rsidR="00834D72">
              <w:rPr>
                <w:rFonts w:cstheme="minorHAnsi"/>
                <w:i/>
                <w:sz w:val="24"/>
                <w:szCs w:val="24"/>
                <w:shd w:val="clear" w:color="auto" w:fill="FCFCFC"/>
              </w:rPr>
              <w:lastRenderedPageBreak/>
              <w:t>Fulbright Specialist. If no individual is identified, World Learning will match the project with a qualified individual from the Fulbright Specialist Roster.</w:t>
            </w:r>
          </w:p>
          <w:p w14:paraId="7ABE2366" w14:textId="77777777" w:rsidR="0090636B" w:rsidRPr="00983CAC" w:rsidRDefault="0090636B" w:rsidP="00064D29">
            <w:pPr>
              <w:shd w:val="clear" w:color="auto" w:fill="FCFCFC"/>
              <w:spacing w:after="160"/>
              <w:contextualSpacing/>
              <w:rPr>
                <w:rFonts w:cstheme="minorHAnsi"/>
                <w:b/>
                <w:sz w:val="24"/>
                <w:szCs w:val="24"/>
                <w:shd w:val="clear" w:color="auto" w:fill="FCFCFC"/>
              </w:rPr>
            </w:pPr>
          </w:p>
          <w:p w14:paraId="678DB84D" w14:textId="194EFC79" w:rsidR="00064D29" w:rsidRDefault="00C63E22" w:rsidP="00064D2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EndPr/>
              <w:sdtContent>
                <w:r w:rsidR="00064D29">
                  <w:rPr>
                    <w:rFonts w:ascii="MS Gothic" w:eastAsia="MS Gothic" w:hAnsi="MS Gothic" w:cstheme="minorHAnsi" w:hint="eastAsia"/>
                    <w:b/>
                    <w:sz w:val="24"/>
                    <w:szCs w:val="20"/>
                  </w:rPr>
                  <w:t>☐</w:t>
                </w:r>
              </w:sdtContent>
            </w:sdt>
            <w:r w:rsidR="00064D29"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EndPr/>
              <w:sdtContent>
                <w:r w:rsidR="00F23D50">
                  <w:rPr>
                    <w:rFonts w:ascii="MS Gothic" w:eastAsia="MS Gothic" w:hAnsi="MS Gothic" w:cstheme="minorHAnsi" w:hint="eastAsia"/>
                    <w:b/>
                    <w:sz w:val="24"/>
                    <w:szCs w:val="20"/>
                  </w:rPr>
                  <w:t>☐</w:t>
                </w:r>
              </w:sdtContent>
            </w:sdt>
            <w:r w:rsidR="00064D29" w:rsidRPr="00983CAC">
              <w:rPr>
                <w:rFonts w:cstheme="minorHAnsi"/>
                <w:b/>
                <w:sz w:val="24"/>
                <w:szCs w:val="20"/>
              </w:rPr>
              <w:t xml:space="preserve"> No</w:t>
            </w:r>
          </w:p>
          <w:p w14:paraId="3D12A555" w14:textId="77777777" w:rsidR="0090636B" w:rsidRDefault="0090636B" w:rsidP="00064D29">
            <w:pPr>
              <w:rPr>
                <w:rFonts w:cstheme="minorHAnsi"/>
                <w:b/>
                <w:sz w:val="24"/>
                <w:szCs w:val="20"/>
              </w:rPr>
            </w:pPr>
          </w:p>
          <w:p w14:paraId="34EE1A0E" w14:textId="77777777" w:rsidR="00834D72" w:rsidRDefault="00834D72" w:rsidP="00064D29">
            <w:pPr>
              <w:rPr>
                <w:rFonts w:cstheme="minorHAnsi"/>
                <w:i/>
                <w:sz w:val="24"/>
                <w:szCs w:val="20"/>
              </w:rPr>
            </w:pPr>
            <w:r w:rsidRPr="00834D72">
              <w:rPr>
                <w:rFonts w:cstheme="minorHAnsi"/>
                <w:i/>
                <w:sz w:val="24"/>
                <w:szCs w:val="20"/>
              </w:rPr>
              <w:t>If no, skip to Section V. Survey.</w:t>
            </w:r>
          </w:p>
          <w:p w14:paraId="2555AA94" w14:textId="52D6FCE2" w:rsidR="00834D72" w:rsidRPr="00834D72" w:rsidRDefault="00834D72" w:rsidP="00064D29">
            <w:pPr>
              <w:rPr>
                <w:rFonts w:cstheme="minorHAnsi"/>
                <w:i/>
                <w:sz w:val="24"/>
                <w:szCs w:val="20"/>
              </w:rPr>
            </w:pPr>
          </w:p>
        </w:tc>
      </w:tr>
      <w:tr w:rsidR="0090636B" w:rsidRPr="00983CAC" w14:paraId="3EFA2CBA" w14:textId="77777777" w:rsidTr="00F516B6">
        <w:trPr>
          <w:trHeight w:val="800"/>
          <w:jc w:val="center"/>
        </w:trPr>
        <w:tc>
          <w:tcPr>
            <w:tcW w:w="9270" w:type="dxa"/>
            <w:shd w:val="clear" w:color="auto" w:fill="auto"/>
          </w:tcPr>
          <w:p w14:paraId="09C3E980" w14:textId="6A67CA56" w:rsidR="0090636B" w:rsidRDefault="0090636B"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lastRenderedPageBreak/>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 xml:space="preserve">lease provide the following </w:t>
            </w:r>
            <w:proofErr w:type="gramStart"/>
            <w:r w:rsidRPr="00983CAC">
              <w:rPr>
                <w:rFonts w:cstheme="minorHAnsi"/>
                <w:b/>
                <w:sz w:val="24"/>
                <w:szCs w:val="24"/>
                <w:shd w:val="clear" w:color="auto" w:fill="FCFCFC"/>
              </w:rPr>
              <w:t>information</w:t>
            </w:r>
            <w:r>
              <w:rPr>
                <w:rFonts w:cstheme="minorHAnsi"/>
                <w:b/>
                <w:sz w:val="24"/>
                <w:szCs w:val="24"/>
                <w:shd w:val="clear" w:color="auto" w:fill="FCFCFC"/>
              </w:rPr>
              <w:t>.</w:t>
            </w:r>
            <w:r w:rsidRPr="00983CAC">
              <w:rPr>
                <w:rFonts w:cstheme="minorHAnsi"/>
                <w:b/>
                <w:sz w:val="24"/>
                <w:szCs w:val="24"/>
                <w:shd w:val="clear" w:color="auto" w:fill="FCFCFC"/>
              </w:rPr>
              <w:t>*</w:t>
            </w:r>
            <w:proofErr w:type="gramEnd"/>
          </w:p>
          <w:p w14:paraId="4E942D6C" w14:textId="77777777" w:rsidR="0090636B" w:rsidRPr="00983CAC" w:rsidRDefault="0090636B" w:rsidP="00064D29">
            <w:pPr>
              <w:shd w:val="clear" w:color="auto" w:fill="FCFCFC"/>
              <w:spacing w:after="160"/>
              <w:contextualSpacing/>
              <w:rPr>
                <w:rStyle w:val="Hipervnculo"/>
                <w:rFonts w:cstheme="minorHAnsi"/>
                <w:b/>
                <w:color w:val="auto"/>
                <w:sz w:val="24"/>
                <w:szCs w:val="24"/>
                <w:shd w:val="clear" w:color="auto" w:fill="FCFCFC"/>
              </w:rPr>
            </w:pPr>
          </w:p>
          <w:p w14:paraId="3BE1845B"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First Name:</w:t>
            </w:r>
          </w:p>
          <w:p w14:paraId="559F5B04"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Last Name:</w:t>
            </w:r>
          </w:p>
          <w:p w14:paraId="5D739EFD"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Name of Institution:</w:t>
            </w:r>
          </w:p>
          <w:p w14:paraId="37A73763"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Position Title:</w:t>
            </w:r>
          </w:p>
          <w:p w14:paraId="2504A4E3" w14:textId="77777777" w:rsidR="0090636B" w:rsidRP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Email Address:</w:t>
            </w:r>
          </w:p>
          <w:p w14:paraId="12611A19" w14:textId="77777777" w:rsidR="0090636B" w:rsidRDefault="0090636B" w:rsidP="00064D2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Phone Number:</w:t>
            </w:r>
          </w:p>
          <w:p w14:paraId="1FF2C19B" w14:textId="485E91D0" w:rsidR="00A346FD" w:rsidRPr="00064D29" w:rsidRDefault="00A346FD" w:rsidP="00064D29">
            <w:pPr>
              <w:shd w:val="clear" w:color="auto" w:fill="FCFCFC"/>
              <w:spacing w:after="160"/>
              <w:contextualSpacing/>
              <w:rPr>
                <w:rFonts w:cstheme="minorHAnsi"/>
                <w:b/>
                <w:sz w:val="24"/>
                <w:szCs w:val="24"/>
                <w:shd w:val="clear" w:color="auto" w:fill="FCFCFC"/>
              </w:rPr>
            </w:pPr>
          </w:p>
        </w:tc>
      </w:tr>
      <w:tr w:rsidR="0090636B" w:rsidRPr="00983CAC" w14:paraId="5353C4E6" w14:textId="77777777" w:rsidTr="0090636B">
        <w:trPr>
          <w:trHeight w:val="1367"/>
          <w:jc w:val="center"/>
        </w:trPr>
        <w:tc>
          <w:tcPr>
            <w:tcW w:w="9270" w:type="dxa"/>
            <w:shd w:val="clear" w:color="auto" w:fill="auto"/>
          </w:tcPr>
          <w:p w14:paraId="74330D59" w14:textId="79AF48C3" w:rsidR="0090636B" w:rsidRDefault="0090636B" w:rsidP="0090636B">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3. Is this individual already on the Fulbright Specialist Roster?</w:t>
            </w:r>
          </w:p>
          <w:p w14:paraId="4CCDFCBA" w14:textId="77777777" w:rsidR="0090636B" w:rsidRPr="0090636B" w:rsidRDefault="0090636B" w:rsidP="0090636B">
            <w:pPr>
              <w:shd w:val="clear" w:color="auto" w:fill="FCFCFC"/>
              <w:spacing w:after="160"/>
              <w:contextualSpacing/>
              <w:rPr>
                <w:rStyle w:val="Hipervnculo"/>
                <w:rFonts w:cstheme="minorHAnsi"/>
                <w:b/>
                <w:color w:val="auto"/>
                <w:sz w:val="24"/>
                <w:szCs w:val="24"/>
                <w:u w:val="none"/>
                <w:shd w:val="clear" w:color="auto" w:fill="FCFCFC"/>
              </w:rPr>
            </w:pPr>
          </w:p>
          <w:p w14:paraId="17CDF59A" w14:textId="5444F4D6" w:rsidR="0090636B" w:rsidRDefault="00C63E22" w:rsidP="0090636B">
            <w:pPr>
              <w:shd w:val="clear" w:color="auto" w:fill="FCFCFC"/>
              <w:contextualSpacing/>
              <w:rPr>
                <w:rFonts w:cstheme="minorHAnsi"/>
                <w:b/>
                <w:sz w:val="24"/>
                <w:szCs w:val="24"/>
                <w:shd w:val="clear" w:color="auto" w:fill="FCFCFC"/>
              </w:rPr>
            </w:pPr>
            <w:sdt>
              <w:sdtPr>
                <w:rPr>
                  <w:rStyle w:val="Hipervnculo"/>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EndPr>
                <w:rPr>
                  <w:rStyle w:val="Hipervnculo"/>
                </w:rPr>
              </w:sdtEndPr>
              <w:sdtContent>
                <w:r w:rsidR="0090636B">
                  <w:rPr>
                    <w:rStyle w:val="Hipervnculo"/>
                    <w:rFonts w:ascii="MS Gothic" w:eastAsia="MS Gothic" w:hAnsi="MS Gothic" w:cstheme="minorHAnsi" w:hint="eastAsia"/>
                    <w:b/>
                    <w:color w:val="auto"/>
                    <w:sz w:val="24"/>
                    <w:szCs w:val="24"/>
                    <w:u w:val="none"/>
                    <w:shd w:val="clear" w:color="auto" w:fill="FCFCFC"/>
                  </w:rPr>
                  <w:t>☐</w:t>
                </w:r>
              </w:sdtContent>
            </w:sdt>
            <w:r w:rsidR="0090636B" w:rsidRPr="00064D29">
              <w:rPr>
                <w:rStyle w:val="Hipervnculo"/>
                <w:rFonts w:cstheme="minorHAnsi"/>
                <w:b/>
                <w:color w:val="auto"/>
                <w:sz w:val="24"/>
                <w:szCs w:val="24"/>
                <w:u w:val="none"/>
                <w:shd w:val="clear" w:color="auto" w:fill="FCFCFC"/>
              </w:rPr>
              <w:t xml:space="preserve"> Yes  </w:t>
            </w:r>
            <w:sdt>
              <w:sdtPr>
                <w:rPr>
                  <w:rStyle w:val="Hipervnculo"/>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EndPr>
                <w:rPr>
                  <w:rStyle w:val="Hipervnculo"/>
                </w:rPr>
              </w:sdtEndPr>
              <w:sdtContent>
                <w:r w:rsidR="00547276">
                  <w:rPr>
                    <w:rStyle w:val="Hipervnculo"/>
                    <w:rFonts w:ascii="MS Gothic" w:eastAsia="MS Gothic" w:hAnsi="MS Gothic" w:cstheme="minorHAnsi" w:hint="eastAsia"/>
                    <w:b/>
                    <w:color w:val="auto"/>
                    <w:sz w:val="24"/>
                    <w:szCs w:val="24"/>
                    <w:u w:val="none"/>
                    <w:shd w:val="clear" w:color="auto" w:fill="FCFCFC"/>
                  </w:rPr>
                  <w:t>☐</w:t>
                </w:r>
              </w:sdtContent>
            </w:sdt>
            <w:r w:rsidR="0090636B" w:rsidRPr="00064D29">
              <w:rPr>
                <w:rStyle w:val="Hipervnculo"/>
                <w:rFonts w:cstheme="minorHAnsi"/>
                <w:b/>
                <w:color w:val="auto"/>
                <w:sz w:val="24"/>
                <w:szCs w:val="24"/>
                <w:u w:val="none"/>
                <w:shd w:val="clear" w:color="auto" w:fill="FCFCFC"/>
              </w:rPr>
              <w:t xml:space="preserve"> No</w:t>
            </w:r>
            <w:r w:rsidR="00547276">
              <w:rPr>
                <w:rStyle w:val="Hipervnculo"/>
                <w:rFonts w:cstheme="minorHAnsi"/>
                <w:b/>
                <w:color w:val="auto"/>
                <w:sz w:val="24"/>
                <w:szCs w:val="24"/>
                <w:u w:val="none"/>
                <w:shd w:val="clear" w:color="auto" w:fill="FCFCFC"/>
              </w:rPr>
              <w:t xml:space="preserve"> </w:t>
            </w:r>
            <w:r w:rsidR="0090636B">
              <w:rPr>
                <w:rStyle w:val="Hipervnculo"/>
                <w:rFonts w:cstheme="minorHAnsi"/>
                <w:b/>
                <w:color w:val="auto"/>
                <w:sz w:val="24"/>
                <w:szCs w:val="24"/>
                <w:u w:val="none"/>
                <w:shd w:val="clear" w:color="auto" w:fill="FCFCFC"/>
              </w:rPr>
              <w:t xml:space="preserve"> </w:t>
            </w:r>
            <w:sdt>
              <w:sdtPr>
                <w:rPr>
                  <w:rStyle w:val="Hipervnculo"/>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EndPr>
                <w:rPr>
                  <w:rStyle w:val="Hipervnculo"/>
                </w:rPr>
              </w:sdtEndPr>
              <w:sdtContent>
                <w:r w:rsidR="0090636B">
                  <w:rPr>
                    <w:rStyle w:val="Hipervnculo"/>
                    <w:rFonts w:ascii="MS Gothic" w:eastAsia="MS Gothic" w:hAnsi="MS Gothic" w:cstheme="minorHAnsi" w:hint="eastAsia"/>
                    <w:b/>
                    <w:color w:val="auto"/>
                    <w:sz w:val="24"/>
                    <w:szCs w:val="24"/>
                    <w:u w:val="none"/>
                    <w:shd w:val="clear" w:color="auto" w:fill="FCFCFC"/>
                  </w:rPr>
                  <w:t>☐</w:t>
                </w:r>
              </w:sdtContent>
            </w:sdt>
            <w:r w:rsidR="0090636B">
              <w:rPr>
                <w:rStyle w:val="Hipervnculo"/>
                <w:rFonts w:cstheme="minorHAnsi"/>
                <w:b/>
                <w:color w:val="auto"/>
                <w:sz w:val="24"/>
                <w:szCs w:val="24"/>
                <w:u w:val="none"/>
                <w:shd w:val="clear" w:color="auto" w:fill="FCFCFC"/>
              </w:rPr>
              <w:t xml:space="preserve"> I don’t know.</w:t>
            </w:r>
          </w:p>
        </w:tc>
      </w:tr>
      <w:tr w:rsidR="00064D29" w:rsidRPr="00983CAC" w14:paraId="0F316562" w14:textId="77777777" w:rsidTr="000F1D18">
        <w:trPr>
          <w:trHeight w:val="665"/>
          <w:jc w:val="center"/>
        </w:trPr>
        <w:tc>
          <w:tcPr>
            <w:tcW w:w="9270" w:type="dxa"/>
            <w:shd w:val="clear" w:color="auto" w:fill="auto"/>
          </w:tcPr>
          <w:p w14:paraId="1E92B81C" w14:textId="15F221A6" w:rsidR="00064D29" w:rsidRPr="00983CAC" w:rsidRDefault="00A346FD"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4</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 xml:space="preserve">How did you identify this individual? Please </w:t>
            </w:r>
            <w:proofErr w:type="gramStart"/>
            <w:r w:rsidR="00064D29" w:rsidRPr="00983CAC">
              <w:rPr>
                <w:rFonts w:cstheme="minorHAnsi"/>
                <w:b/>
                <w:sz w:val="24"/>
                <w:szCs w:val="24"/>
                <w:shd w:val="clear" w:color="auto" w:fill="FCFCFC"/>
              </w:rPr>
              <w:t>describe.*</w:t>
            </w:r>
            <w:proofErr w:type="gramEnd"/>
          </w:p>
          <w:sdt>
            <w:sdtPr>
              <w:rPr>
                <w:rFonts w:cstheme="minorHAnsi"/>
                <w:b/>
                <w:sz w:val="24"/>
                <w:szCs w:val="24"/>
                <w:shd w:val="clear" w:color="auto" w:fill="FCFCFC"/>
              </w:rPr>
              <w:id w:val="1920755698"/>
              <w:placeholder>
                <w:docPart w:val="F0BEB606A10B4A1EABADEFB48FFDEB59"/>
              </w:placeholder>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EndPr/>
            <w:sdtContent>
              <w:p w14:paraId="72A125F2" w14:textId="77777777" w:rsidR="00064D29" w:rsidRDefault="00F85281" w:rsidP="00064D29">
                <w:pPr>
                  <w:shd w:val="clear" w:color="auto" w:fill="FCFCFC"/>
                  <w:contextualSpacing/>
                  <w:rPr>
                    <w:rFonts w:cstheme="minorHAnsi"/>
                    <w:b/>
                    <w:sz w:val="24"/>
                    <w:szCs w:val="24"/>
                    <w:shd w:val="clear" w:color="auto" w:fill="FCFCFC"/>
                  </w:rPr>
                </w:pPr>
                <w:r w:rsidRPr="00A26AF8">
                  <w:rPr>
                    <w:rStyle w:val="Textodelmarcadordeposicin"/>
                  </w:rPr>
                  <w:t>Choose an item.</w:t>
                </w:r>
              </w:p>
            </w:sdtContent>
          </w:sdt>
          <w:p w14:paraId="5A135D4F" w14:textId="77777777" w:rsidR="00F85281" w:rsidRDefault="00F85281" w:rsidP="00064D29">
            <w:pPr>
              <w:shd w:val="clear" w:color="auto" w:fill="FCFCFC"/>
              <w:contextualSpacing/>
              <w:rPr>
                <w:rFonts w:cstheme="minorHAnsi"/>
                <w:b/>
                <w:sz w:val="24"/>
                <w:szCs w:val="24"/>
                <w:shd w:val="clear" w:color="auto" w:fill="FCFCFC"/>
              </w:rPr>
            </w:pPr>
          </w:p>
          <w:p w14:paraId="7DADCA28" w14:textId="7DE26DF4"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4558D193" w14:textId="77777777" w:rsidTr="000F1D18">
        <w:trPr>
          <w:trHeight w:val="665"/>
          <w:jc w:val="center"/>
        </w:trPr>
        <w:tc>
          <w:tcPr>
            <w:tcW w:w="9270" w:type="dxa"/>
            <w:shd w:val="clear" w:color="auto" w:fill="auto"/>
          </w:tcPr>
          <w:p w14:paraId="4EA6CD59" w14:textId="2BC8100A"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5</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 xml:space="preserve">When did you identify this individual? Please </w:t>
            </w:r>
            <w:proofErr w:type="gramStart"/>
            <w:r w:rsidR="00064D29" w:rsidRPr="00983CAC">
              <w:rPr>
                <w:rFonts w:cstheme="minorHAnsi"/>
                <w:b/>
                <w:sz w:val="24"/>
                <w:szCs w:val="24"/>
                <w:shd w:val="clear" w:color="auto" w:fill="FCFCFC"/>
              </w:rPr>
              <w:t>describe.*</w:t>
            </w:r>
            <w:proofErr w:type="gramEnd"/>
          </w:p>
          <w:p w14:paraId="7020B814" w14:textId="77777777" w:rsidR="006809F0" w:rsidRDefault="006809F0" w:rsidP="00064D29">
            <w:pPr>
              <w:shd w:val="clear" w:color="auto" w:fill="FCFCFC"/>
              <w:contextualSpacing/>
              <w:rPr>
                <w:rFonts w:cstheme="minorHAnsi"/>
                <w:b/>
                <w:sz w:val="24"/>
                <w:szCs w:val="24"/>
                <w:shd w:val="clear" w:color="auto" w:fill="FCFCFC"/>
              </w:rPr>
            </w:pPr>
          </w:p>
          <w:p w14:paraId="4DB9636D" w14:textId="77777777" w:rsidR="001962FD" w:rsidRDefault="001962FD" w:rsidP="00064D29">
            <w:pPr>
              <w:shd w:val="clear" w:color="auto" w:fill="FCFCFC"/>
              <w:contextualSpacing/>
              <w:rPr>
                <w:rFonts w:cstheme="minorHAnsi"/>
                <w:b/>
                <w:sz w:val="24"/>
                <w:szCs w:val="24"/>
                <w:shd w:val="clear" w:color="auto" w:fill="FCFCFC"/>
              </w:rPr>
            </w:pPr>
          </w:p>
          <w:p w14:paraId="750B1606" w14:textId="0A8E22E3" w:rsidR="006809F0" w:rsidRPr="00983CAC" w:rsidRDefault="006809F0" w:rsidP="00064D29">
            <w:pPr>
              <w:shd w:val="clear" w:color="auto" w:fill="FCFCFC"/>
              <w:contextualSpacing/>
              <w:rPr>
                <w:rFonts w:cstheme="minorHAnsi"/>
                <w:b/>
                <w:sz w:val="24"/>
                <w:szCs w:val="24"/>
              </w:rPr>
            </w:pPr>
          </w:p>
        </w:tc>
      </w:tr>
      <w:tr w:rsidR="00064D29" w:rsidRPr="00983CAC" w14:paraId="6F5CC6D4" w14:textId="77777777" w:rsidTr="000F1D18">
        <w:trPr>
          <w:trHeight w:val="665"/>
          <w:jc w:val="center"/>
        </w:trPr>
        <w:tc>
          <w:tcPr>
            <w:tcW w:w="9270" w:type="dxa"/>
            <w:shd w:val="clear" w:color="auto" w:fill="auto"/>
          </w:tcPr>
          <w:p w14:paraId="7B6CD5BB" w14:textId="13A3C1D0"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6</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 xml:space="preserve">Has your organization previously engaged with this </w:t>
            </w:r>
            <w:proofErr w:type="gramStart"/>
            <w:r w:rsidR="00064D29" w:rsidRPr="00983CAC">
              <w:rPr>
                <w:rFonts w:cstheme="minorHAnsi"/>
                <w:b/>
                <w:sz w:val="24"/>
                <w:szCs w:val="24"/>
                <w:shd w:val="clear" w:color="auto" w:fill="FCFCFC"/>
              </w:rPr>
              <w:t>individual?</w:t>
            </w:r>
            <w:r w:rsidR="00064D29">
              <w:rPr>
                <w:rFonts w:cstheme="minorHAnsi"/>
                <w:b/>
                <w:sz w:val="24"/>
                <w:szCs w:val="24"/>
                <w:shd w:val="clear" w:color="auto" w:fill="FCFCFC"/>
              </w:rPr>
              <w:t>*</w:t>
            </w:r>
            <w:proofErr w:type="gramEnd"/>
            <w:r w:rsidR="00064D29" w:rsidRPr="00983CAC">
              <w:rPr>
                <w:rFonts w:cstheme="minorHAnsi"/>
                <w:b/>
                <w:sz w:val="24"/>
                <w:szCs w:val="24"/>
                <w:shd w:val="clear" w:color="auto" w:fill="FCFCFC"/>
              </w:rPr>
              <w:t xml:space="preserve"> </w:t>
            </w:r>
          </w:p>
          <w:p w14:paraId="5C282D7B" w14:textId="77777777" w:rsidR="001962FD" w:rsidRPr="00983CAC" w:rsidRDefault="001962FD" w:rsidP="00064D29">
            <w:pPr>
              <w:shd w:val="clear" w:color="auto" w:fill="FCFCFC"/>
              <w:contextualSpacing/>
              <w:rPr>
                <w:rFonts w:cstheme="minorHAnsi"/>
                <w:b/>
                <w:sz w:val="24"/>
                <w:szCs w:val="24"/>
                <w:shd w:val="clear" w:color="auto" w:fill="FCFCFC"/>
              </w:rPr>
            </w:pPr>
          </w:p>
          <w:p w14:paraId="19506544" w14:textId="77777777" w:rsidR="00064D29" w:rsidRDefault="00C63E22" w:rsidP="00064D2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C659C35" w14:textId="77777777" w:rsidR="001962FD" w:rsidRDefault="001962FD" w:rsidP="00064D29">
            <w:pPr>
              <w:rPr>
                <w:rFonts w:cstheme="minorHAnsi"/>
                <w:b/>
                <w:sz w:val="24"/>
                <w:szCs w:val="20"/>
              </w:rPr>
            </w:pPr>
          </w:p>
          <w:p w14:paraId="46EA6A99" w14:textId="105E749B" w:rsidR="00064D29" w:rsidRDefault="00064D29" w:rsidP="00064D29">
            <w:pPr>
              <w:rPr>
                <w:rFonts w:cstheme="minorHAnsi"/>
                <w:b/>
                <w:sz w:val="24"/>
                <w:szCs w:val="24"/>
                <w:shd w:val="clear" w:color="auto" w:fill="FCFCFC"/>
              </w:rPr>
            </w:pPr>
            <w:r w:rsidRPr="00983CAC">
              <w:rPr>
                <w:rFonts w:cstheme="minorHAnsi"/>
                <w:b/>
                <w:sz w:val="24"/>
                <w:szCs w:val="24"/>
                <w:shd w:val="clear" w:color="auto" w:fill="FCFCFC"/>
              </w:rPr>
              <w:t xml:space="preserve">If </w:t>
            </w:r>
            <w:r w:rsidR="0045580A">
              <w:rPr>
                <w:rFonts w:cstheme="minorHAnsi"/>
                <w:b/>
                <w:sz w:val="24"/>
                <w:szCs w:val="24"/>
                <w:shd w:val="clear" w:color="auto" w:fill="FCFCFC"/>
              </w:rPr>
              <w:t>so</w:t>
            </w:r>
            <w:r w:rsidRPr="00983CAC">
              <w:rPr>
                <w:rFonts w:cstheme="minorHAnsi"/>
                <w:b/>
                <w:sz w:val="24"/>
                <w:szCs w:val="24"/>
                <w:shd w:val="clear" w:color="auto" w:fill="FCFCFC"/>
              </w:rPr>
              <w:t xml:space="preserve">, in what </w:t>
            </w:r>
            <w:proofErr w:type="gramStart"/>
            <w:r w:rsidRPr="00983CAC">
              <w:rPr>
                <w:rFonts w:cstheme="minorHAnsi"/>
                <w:b/>
                <w:sz w:val="24"/>
                <w:szCs w:val="24"/>
                <w:shd w:val="clear" w:color="auto" w:fill="FCFCFC"/>
              </w:rPr>
              <w:t>capacity?*</w:t>
            </w:r>
            <w:proofErr w:type="gramEnd"/>
          </w:p>
          <w:p w14:paraId="1A10AE0E" w14:textId="77777777" w:rsidR="001962FD" w:rsidRDefault="001962FD" w:rsidP="00064D29">
            <w:pPr>
              <w:rPr>
                <w:rFonts w:cstheme="minorHAnsi"/>
                <w:b/>
                <w:sz w:val="24"/>
                <w:szCs w:val="24"/>
                <w:shd w:val="clear" w:color="auto" w:fill="FCFCFC"/>
              </w:rPr>
            </w:pPr>
          </w:p>
          <w:p w14:paraId="0CF20D5B" w14:textId="77777777" w:rsidR="001962FD" w:rsidRPr="00983CAC" w:rsidRDefault="001962FD" w:rsidP="00064D29">
            <w:pPr>
              <w:rPr>
                <w:rFonts w:cstheme="minorHAnsi"/>
                <w:b/>
                <w:sz w:val="24"/>
                <w:szCs w:val="20"/>
              </w:rPr>
            </w:pPr>
          </w:p>
          <w:p w14:paraId="3C499EC5" w14:textId="77777777" w:rsidR="00064D29" w:rsidRPr="00983CAC" w:rsidRDefault="00064D29" w:rsidP="00064D29">
            <w:pPr>
              <w:shd w:val="clear" w:color="auto" w:fill="FCFCFC"/>
              <w:contextualSpacing/>
              <w:rPr>
                <w:rFonts w:cstheme="minorHAnsi"/>
                <w:b/>
                <w:sz w:val="24"/>
                <w:szCs w:val="24"/>
              </w:rPr>
            </w:pPr>
          </w:p>
        </w:tc>
      </w:tr>
      <w:tr w:rsidR="00064D29" w:rsidRPr="00983CAC" w14:paraId="509B2A5B" w14:textId="77777777" w:rsidTr="000F1D18">
        <w:trPr>
          <w:trHeight w:val="665"/>
          <w:jc w:val="center"/>
        </w:trPr>
        <w:tc>
          <w:tcPr>
            <w:tcW w:w="9270" w:type="dxa"/>
            <w:shd w:val="clear" w:color="auto" w:fill="auto"/>
          </w:tcPr>
          <w:p w14:paraId="554495FF" w14:textId="50B15491" w:rsidR="00064D29" w:rsidRDefault="00A346FD" w:rsidP="00064D2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t>7</w:t>
            </w:r>
            <w:r w:rsidR="00FD225C">
              <w:rPr>
                <w:rFonts w:asciiTheme="minorHAnsi" w:hAnsiTheme="minorHAnsi" w:cstheme="minorHAnsi"/>
                <w:b/>
              </w:rPr>
              <w:t xml:space="preserve">. </w:t>
            </w:r>
            <w:r w:rsidR="00064D29" w:rsidRPr="00983CAC">
              <w:rPr>
                <w:rFonts w:asciiTheme="minorHAnsi" w:hAnsiTheme="minorHAnsi" w:cstheme="minorHAnsi"/>
                <w:b/>
              </w:rPr>
              <w:t xml:space="preserve">Why do you believe that this individual is qualified and well suited to serve as a Fulbright Specialist with your </w:t>
            </w:r>
            <w:proofErr w:type="gramStart"/>
            <w:r w:rsidR="00064D29" w:rsidRPr="00983CAC">
              <w:rPr>
                <w:rFonts w:asciiTheme="minorHAnsi" w:hAnsiTheme="minorHAnsi" w:cstheme="minorHAnsi"/>
                <w:b/>
              </w:rPr>
              <w:t>project?*</w:t>
            </w:r>
            <w:proofErr w:type="gramEnd"/>
          </w:p>
          <w:p w14:paraId="3242D4EC" w14:textId="77777777" w:rsidR="006809F0" w:rsidRDefault="006809F0" w:rsidP="00064D29">
            <w:pPr>
              <w:pStyle w:val="questionlabel"/>
              <w:shd w:val="clear" w:color="auto" w:fill="FCFCFC"/>
              <w:spacing w:before="0" w:beforeAutospacing="0" w:after="0" w:afterAutospacing="0"/>
              <w:rPr>
                <w:rFonts w:asciiTheme="minorHAnsi" w:hAnsiTheme="minorHAnsi" w:cstheme="minorHAnsi"/>
                <w:b/>
              </w:rPr>
            </w:pPr>
          </w:p>
          <w:p w14:paraId="3CF70D5D" w14:textId="77777777" w:rsidR="001962FD" w:rsidRDefault="001962FD" w:rsidP="00064D29">
            <w:pPr>
              <w:pStyle w:val="questionlabel"/>
              <w:shd w:val="clear" w:color="auto" w:fill="FCFCFC"/>
              <w:spacing w:before="0" w:beforeAutospacing="0" w:after="0" w:afterAutospacing="0"/>
              <w:rPr>
                <w:rFonts w:asciiTheme="minorHAnsi" w:hAnsiTheme="minorHAnsi" w:cstheme="minorHAnsi"/>
                <w:b/>
              </w:rPr>
            </w:pPr>
          </w:p>
          <w:p w14:paraId="6CC87030" w14:textId="77777777" w:rsidR="001962FD" w:rsidRPr="00983CAC" w:rsidRDefault="001962FD" w:rsidP="00064D29">
            <w:pPr>
              <w:pStyle w:val="questionlabel"/>
              <w:shd w:val="clear" w:color="auto" w:fill="FCFCFC"/>
              <w:spacing w:before="0" w:beforeAutospacing="0" w:after="0" w:afterAutospacing="0"/>
              <w:rPr>
                <w:rFonts w:asciiTheme="minorHAnsi" w:hAnsiTheme="minorHAnsi" w:cstheme="minorHAnsi"/>
                <w:b/>
              </w:rPr>
            </w:pPr>
          </w:p>
          <w:p w14:paraId="433B2F87" w14:textId="77777777" w:rsidR="00064D29" w:rsidRPr="00983CAC" w:rsidRDefault="00064D29" w:rsidP="00064D29">
            <w:pPr>
              <w:shd w:val="clear" w:color="auto" w:fill="FCFCFC"/>
              <w:contextualSpacing/>
              <w:rPr>
                <w:rFonts w:cstheme="minorHAnsi"/>
                <w:b/>
                <w:sz w:val="24"/>
                <w:szCs w:val="24"/>
                <w:shd w:val="clear" w:color="auto" w:fill="FCFCFC"/>
              </w:rPr>
            </w:pPr>
          </w:p>
        </w:tc>
      </w:tr>
      <w:tr w:rsidR="00064D29" w:rsidRPr="00983CAC" w14:paraId="0479E9DC" w14:textId="77777777" w:rsidTr="000F1D18">
        <w:trPr>
          <w:trHeight w:val="1133"/>
          <w:jc w:val="center"/>
        </w:trPr>
        <w:tc>
          <w:tcPr>
            <w:tcW w:w="9270" w:type="dxa"/>
            <w:shd w:val="clear" w:color="auto" w:fill="auto"/>
          </w:tcPr>
          <w:p w14:paraId="6BB4B681" w14:textId="0BC4A7AC" w:rsidR="00064D29" w:rsidRDefault="00A346FD" w:rsidP="00064D29">
            <w:pPr>
              <w:shd w:val="clear" w:color="auto" w:fill="FCFCFC"/>
              <w:contextualSpacing/>
              <w:rPr>
                <w:rFonts w:cstheme="minorHAnsi"/>
                <w:b/>
                <w:sz w:val="24"/>
                <w:szCs w:val="24"/>
              </w:rPr>
            </w:pPr>
            <w:r>
              <w:rPr>
                <w:rFonts w:cstheme="minorHAnsi"/>
                <w:b/>
                <w:sz w:val="24"/>
                <w:szCs w:val="24"/>
              </w:rPr>
              <w:lastRenderedPageBreak/>
              <w:t>8</w:t>
            </w:r>
            <w:r w:rsidR="00FD225C">
              <w:rPr>
                <w:rFonts w:cstheme="minorHAnsi"/>
                <w:b/>
                <w:sz w:val="24"/>
                <w:szCs w:val="24"/>
              </w:rPr>
              <w:t xml:space="preserve">. </w:t>
            </w:r>
            <w:r w:rsidR="00064D29" w:rsidRPr="00983CAC">
              <w:rPr>
                <w:rFonts w:cstheme="minorHAnsi"/>
                <w:b/>
                <w:sz w:val="24"/>
                <w:szCs w:val="24"/>
              </w:rPr>
              <w:t xml:space="preserve">Although you have already identified a potential individual to serve as a Fulbright Specialist, would you be interested in receiving additional information about other qualified individuals who may be well suited to your </w:t>
            </w:r>
            <w:proofErr w:type="gramStart"/>
            <w:r w:rsidR="00064D29" w:rsidRPr="00983CAC">
              <w:rPr>
                <w:rFonts w:cstheme="minorHAnsi"/>
                <w:b/>
                <w:sz w:val="24"/>
                <w:szCs w:val="24"/>
              </w:rPr>
              <w:t>project?*</w:t>
            </w:r>
            <w:proofErr w:type="gramEnd"/>
          </w:p>
          <w:p w14:paraId="6084E59C" w14:textId="77777777" w:rsidR="001962FD" w:rsidRPr="00983CAC" w:rsidRDefault="001962FD" w:rsidP="00064D29">
            <w:pPr>
              <w:shd w:val="clear" w:color="auto" w:fill="FCFCFC"/>
              <w:contextualSpacing/>
              <w:rPr>
                <w:rFonts w:cstheme="minorHAnsi"/>
                <w:b/>
                <w:sz w:val="24"/>
                <w:szCs w:val="24"/>
              </w:rPr>
            </w:pPr>
          </w:p>
          <w:p w14:paraId="1AAFB6D9" w14:textId="77777777" w:rsidR="00064D29" w:rsidRDefault="00C63E22" w:rsidP="00064D2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37C0982" w14:textId="77777777" w:rsidR="00F516B6" w:rsidRDefault="00F516B6" w:rsidP="00064D29">
            <w:pPr>
              <w:rPr>
                <w:rFonts w:cstheme="minorHAnsi"/>
                <w:b/>
                <w:sz w:val="24"/>
                <w:szCs w:val="20"/>
              </w:rPr>
            </w:pPr>
          </w:p>
          <w:p w14:paraId="48856145" w14:textId="77777777" w:rsidR="00F516B6" w:rsidRDefault="00F516B6" w:rsidP="00064D29">
            <w:pPr>
              <w:rPr>
                <w:rFonts w:cstheme="minorHAnsi"/>
                <w:b/>
                <w:sz w:val="24"/>
                <w:szCs w:val="20"/>
              </w:rPr>
            </w:pPr>
          </w:p>
          <w:p w14:paraId="0ECA5DB7" w14:textId="65697B65" w:rsidR="001962FD" w:rsidRPr="00983CAC" w:rsidRDefault="001962FD" w:rsidP="00064D29">
            <w:pPr>
              <w:rPr>
                <w:rFonts w:cstheme="minorHAnsi"/>
                <w:b/>
                <w:sz w:val="24"/>
                <w:szCs w:val="20"/>
              </w:rPr>
            </w:pPr>
          </w:p>
        </w:tc>
      </w:tr>
      <w:tr w:rsidR="00064D29" w:rsidRPr="00983CAC" w14:paraId="1DA14CED" w14:textId="77777777" w:rsidTr="000F1D18">
        <w:trPr>
          <w:trHeight w:val="440"/>
          <w:jc w:val="center"/>
        </w:trPr>
        <w:tc>
          <w:tcPr>
            <w:tcW w:w="9270" w:type="dxa"/>
            <w:shd w:val="clear" w:color="auto" w:fill="8EAADB"/>
            <w:vAlign w:val="center"/>
          </w:tcPr>
          <w:p w14:paraId="540D4F1F" w14:textId="0AACAA1E" w:rsidR="00064D29" w:rsidRPr="00983CAC" w:rsidRDefault="001962FD" w:rsidP="00D06E39">
            <w:pPr>
              <w:contextualSpacing/>
              <w:rPr>
                <w:rFonts w:cstheme="minorHAnsi"/>
                <w:b/>
                <w:sz w:val="24"/>
                <w:szCs w:val="24"/>
              </w:rPr>
            </w:pPr>
            <w:r>
              <w:rPr>
                <w:rFonts w:cstheme="minorHAnsi"/>
                <w:b/>
                <w:color w:val="FFFFFF" w:themeColor="background1"/>
                <w:sz w:val="28"/>
                <w:szCs w:val="24"/>
              </w:rPr>
              <w:t>SECTION V</w:t>
            </w:r>
            <w:r w:rsidR="002940F7">
              <w:rPr>
                <w:rFonts w:cstheme="minorHAnsi"/>
                <w:b/>
                <w:color w:val="FFFFFF" w:themeColor="background1"/>
                <w:sz w:val="28"/>
                <w:szCs w:val="24"/>
              </w:rPr>
              <w:t xml:space="preserve">. </w:t>
            </w:r>
            <w:r w:rsidR="00064D29" w:rsidRPr="002940F7">
              <w:rPr>
                <w:rFonts w:cstheme="minorHAnsi"/>
                <w:b/>
                <w:color w:val="FFFFFF" w:themeColor="background1"/>
                <w:sz w:val="28"/>
                <w:szCs w:val="24"/>
              </w:rPr>
              <w:t>S</w:t>
            </w:r>
            <w:r w:rsidR="00D06E39">
              <w:rPr>
                <w:rFonts w:cstheme="minorHAnsi"/>
                <w:b/>
                <w:color w:val="FFFFFF" w:themeColor="background1"/>
                <w:sz w:val="28"/>
                <w:szCs w:val="24"/>
              </w:rPr>
              <w:t>URVEY</w:t>
            </w:r>
          </w:p>
        </w:tc>
      </w:tr>
      <w:tr w:rsidR="00064D29" w:rsidRPr="00983CAC" w14:paraId="0C3204F1" w14:textId="77777777" w:rsidTr="000F1D18">
        <w:trPr>
          <w:trHeight w:val="665"/>
          <w:jc w:val="center"/>
        </w:trPr>
        <w:tc>
          <w:tcPr>
            <w:tcW w:w="9270" w:type="dxa"/>
            <w:shd w:val="clear" w:color="auto" w:fill="auto"/>
          </w:tcPr>
          <w:p w14:paraId="5010F2D1" w14:textId="58B23AC0" w:rsidR="00064D29" w:rsidRPr="00FD225C"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064D29" w:rsidRPr="00FD225C">
              <w:rPr>
                <w:rFonts w:cstheme="minorHAnsi"/>
                <w:b/>
                <w:sz w:val="24"/>
                <w:szCs w:val="20"/>
                <w:shd w:val="clear" w:color="auto" w:fill="FCFCFC"/>
              </w:rPr>
              <w:t xml:space="preserve">How did you learn about the Fulbright Specialist </w:t>
            </w:r>
            <w:proofErr w:type="gramStart"/>
            <w:r w:rsidR="00064D29" w:rsidRPr="00FD225C">
              <w:rPr>
                <w:rFonts w:cstheme="minorHAnsi"/>
                <w:b/>
                <w:sz w:val="24"/>
                <w:szCs w:val="20"/>
                <w:shd w:val="clear" w:color="auto" w:fill="FCFCFC"/>
              </w:rPr>
              <w:t>Program?*</w:t>
            </w:r>
            <w:proofErr w:type="gramEnd"/>
          </w:p>
          <w:p w14:paraId="35402A25" w14:textId="23BCADE0"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6EB9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13.6pt;height:21pt" o:ole="">
                  <v:imagedata r:id="rId11" o:title=""/>
                </v:shape>
                <w:control r:id="rId12" w:name="OptionButton1" w:shapeid="_x0000_i1039"/>
              </w:object>
            </w:r>
          </w:p>
          <w:p w14:paraId="799DAEB2" w14:textId="0BCF5EBE"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75E1FCA">
                <v:shape id="_x0000_i1041" type="#_x0000_t75" style="width:220.8pt;height:21pt" o:ole="">
                  <v:imagedata r:id="rId13" o:title=""/>
                </v:shape>
                <w:control r:id="rId14" w:name="OptionButton2" w:shapeid="_x0000_i1041"/>
              </w:object>
            </w:r>
          </w:p>
          <w:p w14:paraId="3143DA07" w14:textId="01AF89ED"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0F666F2">
                <v:shape id="_x0000_i1043" type="#_x0000_t75" style="width:206.4pt;height:21pt" o:ole="">
                  <v:imagedata r:id="rId15" o:title=""/>
                </v:shape>
                <w:control r:id="rId16" w:name="OptionButton3" w:shapeid="_x0000_i1043"/>
              </w:object>
            </w:r>
          </w:p>
          <w:p w14:paraId="130FFFA9" w14:textId="56B6A8A0"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77D80E3A">
                <v:shape id="_x0000_i1045" type="#_x0000_t75" style="width:193.2pt;height:21pt" o:ole="">
                  <v:imagedata r:id="rId17" o:title=""/>
                </v:shape>
                <w:control r:id="rId18" w:name="OptionButton4" w:shapeid="_x0000_i1045"/>
              </w:object>
            </w:r>
          </w:p>
          <w:p w14:paraId="67CFA3F3" w14:textId="0AEEC6B8" w:rsidR="00064D29" w:rsidRPr="00983CAC"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6A6CFBE">
                <v:shape id="_x0000_i1047" type="#_x0000_t75" style="width:108pt;height:21pt" o:ole="">
                  <v:imagedata r:id="rId19" o:title=""/>
                </v:shape>
                <w:control r:id="rId20" w:name="OptionButton5" w:shapeid="_x0000_i1047"/>
              </w:object>
            </w:r>
          </w:p>
          <w:p w14:paraId="23D18BE7" w14:textId="7B2F48B0" w:rsidR="00064D29" w:rsidRDefault="00064D29" w:rsidP="00064D2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87C6B7D">
                <v:shape id="_x0000_i1049" type="#_x0000_t75" style="width:306.6pt;height:21pt" o:ole="">
                  <v:imagedata r:id="rId21" o:title=""/>
                </v:shape>
                <w:control r:id="rId22" w:name="OptionButton6" w:shapeid="_x0000_i1049"/>
              </w:object>
            </w:r>
          </w:p>
          <w:p w14:paraId="099B4164" w14:textId="792ACD50" w:rsidR="00064D29" w:rsidRDefault="00064D29" w:rsidP="00064D29">
            <w:pPr>
              <w:pStyle w:val="Prrafodelista"/>
              <w:shd w:val="clear" w:color="auto" w:fill="FCFCFC"/>
              <w:tabs>
                <w:tab w:val="left" w:pos="5595"/>
              </w:tabs>
              <w:rPr>
                <w:rFonts w:cstheme="minorHAnsi"/>
                <w:shd w:val="clear" w:color="auto" w:fill="FCFCFC"/>
              </w:rPr>
            </w:pPr>
            <w:r>
              <w:rPr>
                <w:rFonts w:cstheme="minorHAnsi"/>
                <w:shd w:val="clear" w:color="auto" w:fill="FCFCFC"/>
              </w:rPr>
              <w:object w:dxaOrig="225" w:dyaOrig="225" w14:anchorId="24283D4C">
                <v:shape id="_x0000_i1051" type="#_x0000_t75" style="width:108pt;height:21pt" o:ole="">
                  <v:imagedata r:id="rId23" o:title=""/>
                </v:shape>
                <w:control r:id="rId24" w:name="OptionButton13" w:shapeid="_x0000_i1051"/>
              </w:object>
            </w:r>
          </w:p>
          <w:p w14:paraId="55892DB8" w14:textId="026B3523" w:rsidR="00064D29" w:rsidRPr="00983CAC" w:rsidRDefault="00064D29" w:rsidP="00064D29">
            <w:pPr>
              <w:pStyle w:val="Prrafodelista"/>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placeholder>
                  <w:docPart w:val="4E558377762B4679AFDD88107272777D"/>
                </w:placeholder>
                <w:showingPlcHdr/>
                <w:text/>
              </w:sdtPr>
              <w:sdtEndPr/>
              <w:sdtContent>
                <w:r w:rsidRPr="00A26AF8">
                  <w:rPr>
                    <w:rStyle w:val="Textodelmarcadordeposicin"/>
                  </w:rPr>
                  <w:t>Click here to enter text.</w:t>
                </w:r>
              </w:sdtContent>
            </w:sdt>
          </w:p>
          <w:p w14:paraId="38F0E29A" w14:textId="77777777" w:rsidR="00064D29" w:rsidRPr="00983CAC" w:rsidRDefault="00064D29" w:rsidP="00064D29">
            <w:pPr>
              <w:pStyle w:val="Prrafodelista"/>
              <w:shd w:val="clear" w:color="auto" w:fill="FCFCFC"/>
              <w:tabs>
                <w:tab w:val="left" w:pos="5595"/>
              </w:tabs>
              <w:rPr>
                <w:rFonts w:cstheme="minorHAnsi"/>
                <w:shd w:val="clear" w:color="auto" w:fill="FCFCFC"/>
              </w:rPr>
            </w:pPr>
          </w:p>
        </w:tc>
      </w:tr>
      <w:tr w:rsidR="00064D29" w:rsidRPr="00983CAC" w14:paraId="01437ED5" w14:textId="77777777" w:rsidTr="000F1D18">
        <w:trPr>
          <w:trHeight w:val="350"/>
          <w:jc w:val="center"/>
        </w:trPr>
        <w:tc>
          <w:tcPr>
            <w:tcW w:w="9270" w:type="dxa"/>
            <w:shd w:val="clear" w:color="auto" w:fill="8EAADB"/>
            <w:vAlign w:val="center"/>
          </w:tcPr>
          <w:p w14:paraId="71C3D807" w14:textId="18DBC4CA" w:rsidR="00064D29" w:rsidRPr="00983CAC" w:rsidRDefault="001962FD" w:rsidP="001962FD">
            <w:pPr>
              <w:contextualSpacing/>
              <w:rPr>
                <w:rFonts w:cstheme="minorHAnsi"/>
                <w:b/>
                <w:sz w:val="24"/>
                <w:szCs w:val="24"/>
              </w:rPr>
            </w:pPr>
            <w:r>
              <w:rPr>
                <w:rFonts w:cstheme="minorHAnsi"/>
                <w:b/>
                <w:color w:val="FFFFFF" w:themeColor="background1"/>
                <w:sz w:val="28"/>
                <w:szCs w:val="24"/>
              </w:rPr>
              <w:t>SECTION VI. SUBMIT</w:t>
            </w:r>
          </w:p>
        </w:tc>
      </w:tr>
      <w:tr w:rsidR="00064D29" w:rsidRPr="00983CAC" w14:paraId="6A9F1C7A" w14:textId="77777777" w:rsidTr="000F1D18">
        <w:trPr>
          <w:trHeight w:val="665"/>
          <w:jc w:val="center"/>
        </w:trPr>
        <w:tc>
          <w:tcPr>
            <w:tcW w:w="9270" w:type="dxa"/>
            <w:shd w:val="clear" w:color="auto" w:fill="auto"/>
          </w:tcPr>
          <w:p w14:paraId="42A8CB86" w14:textId="77777777" w:rsidR="00064D29" w:rsidRDefault="00C63E22" w:rsidP="00064D2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bCs/>
                    <w:sz w:val="24"/>
                    <w:szCs w:val="20"/>
                  </w:rPr>
                  <w:t>☐</w:t>
                </w:r>
              </w:sdtContent>
            </w:sdt>
            <w:r w:rsidR="00064D29" w:rsidRPr="00983CAC">
              <w:rPr>
                <w:rFonts w:eastAsia="Times New Roman" w:cstheme="minorHAnsi"/>
                <w:b/>
                <w:bCs/>
                <w:sz w:val="24"/>
                <w:szCs w:val="20"/>
              </w:rPr>
              <w:t xml:space="preserve"> Certification of Authenticity:</w:t>
            </w:r>
            <w:r w:rsidR="00064D2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14:paraId="15654F47" w14:textId="77777777" w:rsidR="00F85281" w:rsidRPr="00983CAC" w:rsidRDefault="00F85281" w:rsidP="00064D29">
            <w:pPr>
              <w:shd w:val="clear" w:color="auto" w:fill="FCFCFC"/>
              <w:tabs>
                <w:tab w:val="left" w:pos="5595"/>
              </w:tabs>
              <w:rPr>
                <w:rFonts w:cstheme="minorHAnsi"/>
                <w:b/>
                <w:sz w:val="24"/>
                <w:szCs w:val="20"/>
                <w:shd w:val="clear" w:color="auto" w:fill="FCFCFC"/>
              </w:rPr>
            </w:pPr>
          </w:p>
        </w:tc>
      </w:tr>
    </w:tbl>
    <w:p w14:paraId="751456D0" w14:textId="77777777" w:rsidR="00FD25FF" w:rsidRPr="00983CAC" w:rsidRDefault="00FD25FF" w:rsidP="00FA01CC">
      <w:pPr>
        <w:spacing w:after="0" w:line="240" w:lineRule="auto"/>
        <w:rPr>
          <w:rFonts w:cstheme="minorHAnsi"/>
          <w:sz w:val="24"/>
          <w:szCs w:val="24"/>
        </w:rPr>
      </w:pPr>
    </w:p>
    <w:p w14:paraId="28534DAB" w14:textId="77777777" w:rsidR="00761DA1" w:rsidRDefault="00761DA1" w:rsidP="00FA01CC">
      <w:pPr>
        <w:spacing w:after="0" w:line="240" w:lineRule="auto"/>
        <w:rPr>
          <w:rFonts w:cstheme="minorHAnsi"/>
          <w:sz w:val="24"/>
          <w:szCs w:val="24"/>
        </w:rPr>
      </w:pPr>
    </w:p>
    <w:p w14:paraId="42193C25" w14:textId="067ADBCA" w:rsidR="001962FD" w:rsidRDefault="001962FD" w:rsidP="00FA01CC">
      <w:pPr>
        <w:spacing w:after="0" w:line="240" w:lineRule="auto"/>
        <w:rPr>
          <w:rFonts w:cstheme="minorHAnsi"/>
          <w:sz w:val="24"/>
          <w:szCs w:val="24"/>
        </w:rPr>
      </w:pPr>
    </w:p>
    <w:p w14:paraId="324E9AAB" w14:textId="63583A0D" w:rsidR="005B2496" w:rsidRDefault="005B2496" w:rsidP="00FA01CC">
      <w:pPr>
        <w:spacing w:after="0" w:line="240" w:lineRule="auto"/>
        <w:rPr>
          <w:rFonts w:cstheme="minorHAnsi"/>
          <w:sz w:val="24"/>
          <w:szCs w:val="24"/>
        </w:rPr>
      </w:pPr>
    </w:p>
    <w:p w14:paraId="4AB7FE68" w14:textId="6A77FF85" w:rsidR="005B2496" w:rsidRDefault="005B2496" w:rsidP="00FA01CC">
      <w:pPr>
        <w:spacing w:after="0" w:line="240" w:lineRule="auto"/>
        <w:rPr>
          <w:rFonts w:cstheme="minorHAnsi"/>
          <w:sz w:val="24"/>
          <w:szCs w:val="24"/>
        </w:rPr>
      </w:pPr>
    </w:p>
    <w:p w14:paraId="18927EDD" w14:textId="614BF13B" w:rsidR="005B2496" w:rsidRDefault="005B2496" w:rsidP="00FA01CC">
      <w:pPr>
        <w:spacing w:after="0" w:line="240" w:lineRule="auto"/>
        <w:rPr>
          <w:rFonts w:cstheme="minorHAnsi"/>
          <w:sz w:val="24"/>
          <w:szCs w:val="24"/>
        </w:rPr>
      </w:pPr>
    </w:p>
    <w:p w14:paraId="397247A4" w14:textId="3ECFC587" w:rsidR="005B2496" w:rsidRDefault="005B2496" w:rsidP="00FA01CC">
      <w:pPr>
        <w:spacing w:after="0" w:line="240" w:lineRule="auto"/>
        <w:rPr>
          <w:rFonts w:cstheme="minorHAnsi"/>
          <w:sz w:val="24"/>
          <w:szCs w:val="24"/>
        </w:rPr>
      </w:pPr>
    </w:p>
    <w:p w14:paraId="43D994B9" w14:textId="329FC013" w:rsidR="005B2496" w:rsidRDefault="005B2496" w:rsidP="00FA01CC">
      <w:pPr>
        <w:spacing w:after="0" w:line="240" w:lineRule="auto"/>
        <w:rPr>
          <w:rFonts w:cstheme="minorHAnsi"/>
          <w:sz w:val="24"/>
          <w:szCs w:val="24"/>
        </w:rPr>
      </w:pPr>
    </w:p>
    <w:p w14:paraId="3598687A" w14:textId="77777777" w:rsidR="005B2496" w:rsidRPr="00983CAC" w:rsidRDefault="005B2496" w:rsidP="00FA01CC">
      <w:pPr>
        <w:spacing w:after="0" w:line="240" w:lineRule="auto"/>
        <w:rPr>
          <w:rFonts w:cstheme="minorHAnsi"/>
          <w:sz w:val="24"/>
          <w:szCs w:val="24"/>
        </w:rPr>
      </w:pPr>
    </w:p>
    <w:p w14:paraId="1ED76660" w14:textId="77777777" w:rsidR="00761DA1" w:rsidRDefault="00761DA1" w:rsidP="00FA01CC">
      <w:pPr>
        <w:spacing w:after="0" w:line="240" w:lineRule="auto"/>
        <w:rPr>
          <w:rFonts w:cstheme="minorHAnsi"/>
          <w:sz w:val="24"/>
          <w:szCs w:val="24"/>
        </w:rPr>
      </w:pPr>
    </w:p>
    <w:p w14:paraId="063865A2" w14:textId="77777777" w:rsidR="00F23D50" w:rsidRDefault="00F23D50" w:rsidP="00FA01CC">
      <w:pPr>
        <w:spacing w:after="0" w:line="240" w:lineRule="auto"/>
        <w:rPr>
          <w:rFonts w:cstheme="minorHAnsi"/>
          <w:sz w:val="24"/>
          <w:szCs w:val="24"/>
        </w:rPr>
      </w:pPr>
    </w:p>
    <w:p w14:paraId="5231F064" w14:textId="77777777" w:rsidR="00761DA1" w:rsidRPr="00983CAC" w:rsidRDefault="00761DA1" w:rsidP="00FA01CC">
      <w:pPr>
        <w:spacing w:after="0" w:line="240" w:lineRule="auto"/>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DACCD8C" w14:textId="77777777" w:rsidTr="00936AB4">
        <w:trPr>
          <w:trHeight w:val="170"/>
        </w:trPr>
        <w:tc>
          <w:tcPr>
            <w:tcW w:w="9350" w:type="dxa"/>
            <w:shd w:val="clear" w:color="auto" w:fill="8EAADB"/>
          </w:tcPr>
          <w:p w14:paraId="60E00857" w14:textId="2A077AD6" w:rsidR="00761DA1" w:rsidRPr="005B2496" w:rsidRDefault="00761DA1" w:rsidP="00761DA1">
            <w:pPr>
              <w:rPr>
                <w:rFonts w:cstheme="minorHAnsi"/>
                <w:b/>
                <w:sz w:val="24"/>
                <w:szCs w:val="24"/>
              </w:rPr>
            </w:pPr>
            <w:r w:rsidRPr="005B2496">
              <w:rPr>
                <w:rFonts w:cstheme="minorHAnsi"/>
                <w:b/>
                <w:sz w:val="24"/>
                <w:szCs w:val="24"/>
              </w:rPr>
              <w:t>A</w:t>
            </w:r>
            <w:r w:rsidR="005B2496">
              <w:rPr>
                <w:rFonts w:cstheme="minorHAnsi"/>
                <w:b/>
                <w:sz w:val="24"/>
                <w:szCs w:val="24"/>
              </w:rPr>
              <w:t>cademic Fields</w:t>
            </w:r>
          </w:p>
        </w:tc>
      </w:tr>
    </w:tbl>
    <w:p w14:paraId="39562277" w14:textId="77777777" w:rsidR="00761DA1" w:rsidRPr="00983CAC" w:rsidRDefault="00761DA1" w:rsidP="00761DA1">
      <w:pPr>
        <w:spacing w:after="0"/>
        <w:rPr>
          <w:rFonts w:cstheme="minorHAnsi"/>
          <w:sz w:val="24"/>
          <w:szCs w:val="24"/>
        </w:rPr>
      </w:pPr>
    </w:p>
    <w:p w14:paraId="38750852" w14:textId="77777777" w:rsidR="00761DA1" w:rsidRPr="00983CAC" w:rsidRDefault="00761DA1" w:rsidP="00761DA1">
      <w:pPr>
        <w:spacing w:after="0"/>
        <w:rPr>
          <w:rFonts w:cstheme="minorHAnsi"/>
          <w:sz w:val="24"/>
          <w:szCs w:val="24"/>
        </w:rPr>
      </w:pPr>
      <w:r w:rsidRPr="00983CAC">
        <w:rPr>
          <w:rFonts w:cstheme="minorHAnsi"/>
          <w:sz w:val="24"/>
          <w:szCs w:val="24"/>
        </w:rPr>
        <w:t>Agriculture</w:t>
      </w:r>
    </w:p>
    <w:p w14:paraId="7CCD0A80" w14:textId="77777777" w:rsidR="00761DA1" w:rsidRPr="00983CAC" w:rsidRDefault="00761DA1" w:rsidP="00761DA1">
      <w:pPr>
        <w:spacing w:after="0"/>
        <w:rPr>
          <w:rFonts w:cstheme="minorHAnsi"/>
          <w:sz w:val="24"/>
          <w:szCs w:val="24"/>
        </w:rPr>
      </w:pPr>
      <w:r w:rsidRPr="00983CAC">
        <w:rPr>
          <w:rFonts w:cstheme="minorHAnsi"/>
          <w:sz w:val="24"/>
          <w:szCs w:val="24"/>
        </w:rPr>
        <w:t>American (U.S.) Studies</w:t>
      </w:r>
    </w:p>
    <w:p w14:paraId="6118D319" w14:textId="77777777" w:rsidR="00761DA1" w:rsidRPr="00983CAC" w:rsidRDefault="00761DA1" w:rsidP="00761DA1">
      <w:pPr>
        <w:spacing w:after="0"/>
        <w:rPr>
          <w:rFonts w:cstheme="minorHAnsi"/>
          <w:sz w:val="24"/>
          <w:szCs w:val="24"/>
        </w:rPr>
      </w:pPr>
      <w:r w:rsidRPr="00983CAC">
        <w:rPr>
          <w:rFonts w:cstheme="minorHAnsi"/>
          <w:sz w:val="24"/>
          <w:szCs w:val="24"/>
        </w:rPr>
        <w:t>Anthropology</w:t>
      </w:r>
    </w:p>
    <w:p w14:paraId="10675701" w14:textId="77777777" w:rsidR="00761DA1" w:rsidRPr="00983CAC" w:rsidRDefault="00761DA1" w:rsidP="00761DA1">
      <w:pPr>
        <w:spacing w:after="0"/>
        <w:rPr>
          <w:rFonts w:cstheme="minorHAnsi"/>
          <w:sz w:val="24"/>
          <w:szCs w:val="24"/>
        </w:rPr>
      </w:pPr>
      <w:r w:rsidRPr="00983CAC">
        <w:rPr>
          <w:rFonts w:cstheme="minorHAnsi"/>
          <w:sz w:val="24"/>
          <w:szCs w:val="24"/>
        </w:rPr>
        <w:t>Archaeology</w:t>
      </w:r>
    </w:p>
    <w:p w14:paraId="67816A92" w14:textId="77777777" w:rsidR="00761DA1" w:rsidRPr="00983CAC" w:rsidRDefault="00761DA1" w:rsidP="00761DA1">
      <w:pPr>
        <w:spacing w:after="0"/>
        <w:rPr>
          <w:rFonts w:cstheme="minorHAnsi"/>
          <w:sz w:val="24"/>
          <w:szCs w:val="24"/>
        </w:rPr>
      </w:pPr>
      <w:r w:rsidRPr="00983CAC">
        <w:rPr>
          <w:rFonts w:cstheme="minorHAnsi"/>
          <w:sz w:val="24"/>
          <w:szCs w:val="24"/>
        </w:rPr>
        <w:t>Biology Education</w:t>
      </w:r>
    </w:p>
    <w:p w14:paraId="6AE25F7E" w14:textId="77777777" w:rsidR="00761DA1" w:rsidRPr="00983CAC" w:rsidRDefault="00761DA1" w:rsidP="00761DA1">
      <w:pPr>
        <w:spacing w:after="0"/>
        <w:rPr>
          <w:rFonts w:cstheme="minorHAnsi"/>
          <w:sz w:val="24"/>
          <w:szCs w:val="24"/>
        </w:rPr>
      </w:pPr>
      <w:r w:rsidRPr="00983CAC">
        <w:rPr>
          <w:rFonts w:cstheme="minorHAnsi"/>
          <w:sz w:val="24"/>
          <w:szCs w:val="24"/>
        </w:rPr>
        <w:t>Business Administration</w:t>
      </w:r>
    </w:p>
    <w:p w14:paraId="097659AA" w14:textId="77777777" w:rsidR="00761DA1" w:rsidRPr="00983CAC" w:rsidRDefault="00761DA1" w:rsidP="00761DA1">
      <w:pPr>
        <w:spacing w:after="0"/>
        <w:rPr>
          <w:rFonts w:cstheme="minorHAnsi"/>
          <w:sz w:val="24"/>
          <w:szCs w:val="24"/>
        </w:rPr>
      </w:pPr>
      <w:r w:rsidRPr="00983CAC">
        <w:rPr>
          <w:rFonts w:cstheme="minorHAnsi"/>
          <w:sz w:val="24"/>
          <w:szCs w:val="24"/>
        </w:rPr>
        <w:t>Chemistry Education</w:t>
      </w:r>
    </w:p>
    <w:p w14:paraId="1C5A9006" w14:textId="77777777"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14:paraId="5953F1AC" w14:textId="77777777" w:rsidR="00761DA1" w:rsidRPr="00983CAC" w:rsidRDefault="00761DA1" w:rsidP="00761DA1">
      <w:pPr>
        <w:spacing w:after="0"/>
        <w:rPr>
          <w:rFonts w:cstheme="minorHAnsi"/>
          <w:sz w:val="24"/>
          <w:szCs w:val="24"/>
        </w:rPr>
      </w:pPr>
      <w:r w:rsidRPr="00983CAC">
        <w:rPr>
          <w:rFonts w:cstheme="minorHAnsi"/>
          <w:sz w:val="24"/>
          <w:szCs w:val="24"/>
        </w:rPr>
        <w:t>Computer Science and Information Technology</w:t>
      </w:r>
    </w:p>
    <w:p w14:paraId="046B35DF" w14:textId="77777777" w:rsidR="00761DA1" w:rsidRPr="00983CAC" w:rsidRDefault="00761DA1" w:rsidP="00761DA1">
      <w:pPr>
        <w:spacing w:after="0"/>
        <w:rPr>
          <w:rFonts w:cstheme="minorHAnsi"/>
          <w:sz w:val="24"/>
          <w:szCs w:val="24"/>
        </w:rPr>
      </w:pPr>
      <w:r w:rsidRPr="00983CAC">
        <w:rPr>
          <w:rFonts w:cstheme="minorHAnsi"/>
          <w:sz w:val="24"/>
          <w:szCs w:val="24"/>
        </w:rPr>
        <w:t>Economics</w:t>
      </w:r>
    </w:p>
    <w:p w14:paraId="1FFE4C15" w14:textId="77777777" w:rsidR="00761DA1" w:rsidRPr="00983CAC" w:rsidRDefault="00761DA1" w:rsidP="00761DA1">
      <w:pPr>
        <w:spacing w:after="0"/>
        <w:rPr>
          <w:rFonts w:cstheme="minorHAnsi"/>
          <w:sz w:val="24"/>
          <w:szCs w:val="24"/>
        </w:rPr>
      </w:pPr>
      <w:r w:rsidRPr="00983CAC">
        <w:rPr>
          <w:rFonts w:cstheme="minorHAnsi"/>
          <w:sz w:val="24"/>
          <w:szCs w:val="24"/>
        </w:rPr>
        <w:t>Education</w:t>
      </w:r>
    </w:p>
    <w:p w14:paraId="79B99193" w14:textId="77777777" w:rsidR="00761DA1" w:rsidRPr="00983CAC" w:rsidRDefault="00761DA1" w:rsidP="00761DA1">
      <w:pPr>
        <w:spacing w:after="0"/>
        <w:rPr>
          <w:rFonts w:cstheme="minorHAnsi"/>
          <w:sz w:val="24"/>
          <w:szCs w:val="24"/>
        </w:rPr>
      </w:pPr>
      <w:r w:rsidRPr="00983CAC">
        <w:rPr>
          <w:rFonts w:cstheme="minorHAnsi"/>
          <w:sz w:val="24"/>
          <w:szCs w:val="24"/>
        </w:rPr>
        <w:t>Engineering Education</w:t>
      </w:r>
    </w:p>
    <w:p w14:paraId="5F12AD56" w14:textId="77777777" w:rsidR="00761DA1" w:rsidRPr="00983CAC" w:rsidRDefault="00761DA1" w:rsidP="00761DA1">
      <w:pPr>
        <w:spacing w:after="0"/>
        <w:rPr>
          <w:rFonts w:cstheme="minorHAnsi"/>
          <w:sz w:val="24"/>
          <w:szCs w:val="24"/>
        </w:rPr>
      </w:pPr>
      <w:r w:rsidRPr="00983CAC">
        <w:rPr>
          <w:rFonts w:cstheme="minorHAnsi"/>
          <w:sz w:val="24"/>
          <w:szCs w:val="24"/>
        </w:rPr>
        <w:t>Environmental Science</w:t>
      </w:r>
    </w:p>
    <w:p w14:paraId="6A909CAC" w14:textId="77777777" w:rsidR="00761DA1" w:rsidRPr="00983CAC" w:rsidRDefault="00761DA1" w:rsidP="00761DA1">
      <w:pPr>
        <w:spacing w:after="0"/>
        <w:rPr>
          <w:rFonts w:cstheme="minorHAnsi"/>
          <w:sz w:val="24"/>
          <w:szCs w:val="24"/>
        </w:rPr>
      </w:pPr>
      <w:r w:rsidRPr="00983CAC">
        <w:rPr>
          <w:rFonts w:cstheme="minorHAnsi"/>
          <w:sz w:val="24"/>
          <w:szCs w:val="24"/>
        </w:rPr>
        <w:t>Law</w:t>
      </w:r>
    </w:p>
    <w:p w14:paraId="48D769EB" w14:textId="77777777" w:rsidR="00761DA1" w:rsidRPr="00983CAC" w:rsidRDefault="00761DA1" w:rsidP="00761DA1">
      <w:pPr>
        <w:spacing w:after="0"/>
        <w:rPr>
          <w:rFonts w:cstheme="minorHAnsi"/>
          <w:sz w:val="24"/>
          <w:szCs w:val="24"/>
        </w:rPr>
      </w:pPr>
      <w:r w:rsidRPr="00983CAC">
        <w:rPr>
          <w:rFonts w:cstheme="minorHAnsi"/>
          <w:sz w:val="24"/>
          <w:szCs w:val="24"/>
        </w:rPr>
        <w:t>Library Science</w:t>
      </w:r>
    </w:p>
    <w:p w14:paraId="0B074ABE" w14:textId="77777777" w:rsidR="00761DA1" w:rsidRPr="00983CAC" w:rsidRDefault="00761DA1" w:rsidP="00761DA1">
      <w:pPr>
        <w:spacing w:after="0"/>
        <w:rPr>
          <w:rFonts w:cstheme="minorHAnsi"/>
          <w:sz w:val="24"/>
          <w:szCs w:val="24"/>
        </w:rPr>
      </w:pPr>
      <w:r w:rsidRPr="00983CAC">
        <w:rPr>
          <w:rFonts w:cstheme="minorHAnsi"/>
          <w:sz w:val="24"/>
          <w:szCs w:val="24"/>
        </w:rPr>
        <w:t>Math Education</w:t>
      </w:r>
    </w:p>
    <w:p w14:paraId="31CB23DB" w14:textId="77777777" w:rsidR="00761DA1" w:rsidRPr="00983CAC" w:rsidRDefault="00761DA1" w:rsidP="00761DA1">
      <w:pPr>
        <w:spacing w:after="0"/>
        <w:rPr>
          <w:rFonts w:cstheme="minorHAnsi"/>
          <w:sz w:val="24"/>
          <w:szCs w:val="24"/>
        </w:rPr>
      </w:pPr>
      <w:r w:rsidRPr="00983CAC">
        <w:rPr>
          <w:rFonts w:cstheme="minorHAnsi"/>
          <w:sz w:val="24"/>
          <w:szCs w:val="24"/>
        </w:rPr>
        <w:t>Peace and Conflict Resolution Studies</w:t>
      </w:r>
    </w:p>
    <w:p w14:paraId="592B5150" w14:textId="77777777" w:rsidR="00761DA1" w:rsidRPr="00983CAC" w:rsidRDefault="00761DA1" w:rsidP="00761DA1">
      <w:pPr>
        <w:spacing w:after="0"/>
        <w:rPr>
          <w:rFonts w:cstheme="minorHAnsi"/>
          <w:sz w:val="24"/>
          <w:szCs w:val="24"/>
        </w:rPr>
      </w:pPr>
      <w:r w:rsidRPr="00983CAC">
        <w:rPr>
          <w:rFonts w:cstheme="minorHAnsi"/>
          <w:sz w:val="24"/>
          <w:szCs w:val="24"/>
        </w:rPr>
        <w:t>Physics Education</w:t>
      </w:r>
    </w:p>
    <w:p w14:paraId="6DDB5236" w14:textId="77777777" w:rsidR="00761DA1" w:rsidRPr="00983CAC" w:rsidRDefault="00761DA1" w:rsidP="00761DA1">
      <w:pPr>
        <w:spacing w:after="0"/>
        <w:rPr>
          <w:rFonts w:cstheme="minorHAnsi"/>
          <w:sz w:val="24"/>
          <w:szCs w:val="24"/>
        </w:rPr>
      </w:pPr>
      <w:r w:rsidRPr="00983CAC">
        <w:rPr>
          <w:rFonts w:cstheme="minorHAnsi"/>
          <w:sz w:val="24"/>
          <w:szCs w:val="24"/>
        </w:rPr>
        <w:t>Political Science</w:t>
      </w:r>
    </w:p>
    <w:p w14:paraId="11EDCDE4" w14:textId="77777777" w:rsidR="00761DA1" w:rsidRPr="00983CAC" w:rsidRDefault="00761DA1" w:rsidP="00761DA1">
      <w:pPr>
        <w:spacing w:after="0"/>
        <w:rPr>
          <w:rFonts w:cstheme="minorHAnsi"/>
          <w:sz w:val="24"/>
          <w:szCs w:val="24"/>
        </w:rPr>
      </w:pPr>
      <w:r w:rsidRPr="00983CAC">
        <w:rPr>
          <w:rFonts w:cstheme="minorHAnsi"/>
          <w:sz w:val="24"/>
          <w:szCs w:val="24"/>
        </w:rPr>
        <w:t>Public/Global Health</w:t>
      </w:r>
    </w:p>
    <w:p w14:paraId="6B00696F" w14:textId="77777777" w:rsidR="00761DA1" w:rsidRPr="00983CAC" w:rsidRDefault="00761DA1" w:rsidP="00761DA1">
      <w:pPr>
        <w:spacing w:after="0"/>
        <w:rPr>
          <w:rFonts w:cstheme="minorHAnsi"/>
          <w:sz w:val="24"/>
          <w:szCs w:val="24"/>
        </w:rPr>
      </w:pPr>
      <w:r w:rsidRPr="00983CAC">
        <w:rPr>
          <w:rFonts w:cstheme="minorHAnsi"/>
          <w:sz w:val="24"/>
          <w:szCs w:val="24"/>
        </w:rPr>
        <w:t>Public Administration</w:t>
      </w:r>
    </w:p>
    <w:p w14:paraId="09D9BDB7" w14:textId="77777777" w:rsidR="00761DA1" w:rsidRPr="00983CAC" w:rsidRDefault="00761DA1" w:rsidP="00761DA1">
      <w:pPr>
        <w:spacing w:after="0"/>
        <w:rPr>
          <w:rFonts w:cstheme="minorHAnsi"/>
          <w:sz w:val="24"/>
          <w:szCs w:val="24"/>
        </w:rPr>
      </w:pPr>
      <w:r w:rsidRPr="00983CAC">
        <w:rPr>
          <w:rFonts w:cstheme="minorHAnsi"/>
          <w:sz w:val="24"/>
          <w:szCs w:val="24"/>
        </w:rPr>
        <w:t>Sociology</w:t>
      </w:r>
    </w:p>
    <w:p w14:paraId="014FC8A9" w14:textId="77777777" w:rsidR="00761DA1" w:rsidRPr="00983CAC" w:rsidRDefault="00761DA1" w:rsidP="00761DA1">
      <w:pPr>
        <w:spacing w:after="0"/>
        <w:rPr>
          <w:rFonts w:cstheme="minorHAnsi"/>
          <w:sz w:val="24"/>
          <w:szCs w:val="24"/>
        </w:rPr>
      </w:pPr>
      <w:r w:rsidRPr="00983CAC">
        <w:rPr>
          <w:rFonts w:cstheme="minorHAnsi"/>
          <w:sz w:val="24"/>
          <w:szCs w:val="24"/>
        </w:rPr>
        <w:t>Urban Planning</w:t>
      </w:r>
    </w:p>
    <w:p w14:paraId="6CD1B131" w14:textId="77777777" w:rsidR="00761DA1" w:rsidRPr="00983CAC" w:rsidRDefault="00761DA1" w:rsidP="00761DA1">
      <w:pPr>
        <w:spacing w:after="0"/>
        <w:rPr>
          <w:rFonts w:cstheme="minorHAnsi"/>
          <w:sz w:val="24"/>
          <w:szCs w:val="24"/>
        </w:rPr>
      </w:pPr>
      <w:r w:rsidRPr="00983CAC">
        <w:rPr>
          <w:rFonts w:cstheme="minorHAnsi"/>
          <w:sz w:val="24"/>
          <w:szCs w:val="24"/>
        </w:rPr>
        <w:t>Social Work</w:t>
      </w:r>
    </w:p>
    <w:p w14:paraId="43878EAD" w14:textId="77777777" w:rsidR="00761DA1" w:rsidRPr="00983CAC" w:rsidRDefault="00761DA1" w:rsidP="00761DA1">
      <w:pPr>
        <w:spacing w:after="0"/>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14:paraId="44AC2032" w14:textId="77777777" w:rsidTr="00983CAC">
        <w:tc>
          <w:tcPr>
            <w:tcW w:w="9350" w:type="dxa"/>
            <w:shd w:val="clear" w:color="auto" w:fill="8EAADB"/>
          </w:tcPr>
          <w:p w14:paraId="42795B30" w14:textId="47D2BC24" w:rsidR="00761DA1" w:rsidRPr="00936AB4" w:rsidRDefault="00761DA1" w:rsidP="00761DA1">
            <w:pPr>
              <w:rPr>
                <w:rFonts w:cstheme="minorHAnsi"/>
                <w:b/>
                <w:color w:val="FFFFFF" w:themeColor="background1"/>
                <w:sz w:val="24"/>
                <w:szCs w:val="24"/>
              </w:rPr>
            </w:pPr>
            <w:r w:rsidRPr="00020835">
              <w:rPr>
                <w:rFonts w:cstheme="minorHAnsi"/>
                <w:b/>
                <w:sz w:val="24"/>
                <w:szCs w:val="24"/>
              </w:rPr>
              <w:t>Specializations with</w:t>
            </w:r>
            <w:r w:rsidR="009E0B19" w:rsidRPr="00020835">
              <w:rPr>
                <w:rFonts w:cstheme="minorHAnsi"/>
                <w:b/>
                <w:sz w:val="24"/>
                <w:szCs w:val="24"/>
              </w:rPr>
              <w:t>in E</w:t>
            </w:r>
            <w:r w:rsidRPr="00020835">
              <w:rPr>
                <w:rFonts w:cstheme="minorHAnsi"/>
                <w:b/>
                <w:sz w:val="24"/>
                <w:szCs w:val="24"/>
              </w:rPr>
              <w:t>ach Academic Field/Employment Sector</w:t>
            </w:r>
          </w:p>
        </w:tc>
      </w:tr>
      <w:tr w:rsidR="00761DA1" w:rsidRPr="00983CAC" w14:paraId="560F46FB" w14:textId="77777777" w:rsidTr="00983CAC">
        <w:tc>
          <w:tcPr>
            <w:tcW w:w="9350" w:type="dxa"/>
            <w:shd w:val="clear" w:color="auto" w:fill="BDD6EE" w:themeFill="accent1" w:themeFillTint="66"/>
          </w:tcPr>
          <w:p w14:paraId="1A5BFD40" w14:textId="77777777" w:rsidR="00761DA1" w:rsidRPr="00936AB4" w:rsidRDefault="00761DA1" w:rsidP="00761DA1">
            <w:pPr>
              <w:rPr>
                <w:rFonts w:cstheme="minorHAnsi"/>
                <w:b/>
                <w:color w:val="FFFFFF" w:themeColor="background1"/>
                <w:sz w:val="24"/>
                <w:szCs w:val="24"/>
              </w:rPr>
            </w:pPr>
            <w:r w:rsidRPr="00020835">
              <w:rPr>
                <w:rFonts w:cstheme="minorHAnsi"/>
                <w:b/>
                <w:sz w:val="24"/>
                <w:szCs w:val="24"/>
              </w:rPr>
              <w:t>Agriculture</w:t>
            </w:r>
          </w:p>
        </w:tc>
      </w:tr>
    </w:tbl>
    <w:p w14:paraId="2322F7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14:paraId="0F6AC9D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Education</w:t>
      </w:r>
    </w:p>
    <w:p w14:paraId="0ECD1259"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14:paraId="6C45956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Food and Resource Economics</w:t>
      </w:r>
    </w:p>
    <w:p w14:paraId="44809B2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14:paraId="14CD1D2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14:paraId="1BE54AC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14:paraId="38A1C84A"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14:paraId="4672585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lastRenderedPageBreak/>
        <w:t>Biochemistry</w:t>
      </w:r>
    </w:p>
    <w:p w14:paraId="5C0354E8"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Bioinformatics</w:t>
      </w:r>
    </w:p>
    <w:p w14:paraId="2BB39CE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14:paraId="2496421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14:paraId="0B9C597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Botany/Plant Biology</w:t>
      </w:r>
    </w:p>
    <w:p w14:paraId="3371A0A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14:paraId="292DFB8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Enology</w:t>
      </w:r>
    </w:p>
    <w:p w14:paraId="6416DBA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14:paraId="5BF59AAA"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14:paraId="783B556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14:paraId="174854F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14:paraId="4CF06E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Horticulture</w:t>
      </w:r>
    </w:p>
    <w:p w14:paraId="0AAD5FFD"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14:paraId="3EB91A3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14:paraId="65B1752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14:paraId="3F5E4F24"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14:paraId="5E309C5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Nematology</w:t>
      </w:r>
    </w:p>
    <w:p w14:paraId="09EB351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14:paraId="1F615C2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14:paraId="7518E3A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14:paraId="56E1C92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14:paraId="2EEE5DB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14:paraId="098D338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14:paraId="08FFA9C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Statistical Science</w:t>
      </w:r>
    </w:p>
    <w:p w14:paraId="5320ECF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14:paraId="312EB57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14:paraId="67F5516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14:paraId="493FCF5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14:paraId="3001A23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Youth Agricultural Education</w:t>
      </w:r>
    </w:p>
    <w:p w14:paraId="295CD73B" w14:textId="77777777" w:rsidR="00761DA1" w:rsidRDefault="00761DA1" w:rsidP="00F85281">
      <w:pPr>
        <w:numPr>
          <w:ilvl w:val="0"/>
          <w:numId w:val="2"/>
        </w:numPr>
        <w:contextualSpacing/>
        <w:rPr>
          <w:rFonts w:cstheme="minorHAnsi"/>
          <w:sz w:val="24"/>
          <w:szCs w:val="24"/>
        </w:rPr>
      </w:pPr>
      <w:r w:rsidRPr="00983CAC">
        <w:rPr>
          <w:rFonts w:cstheme="minorHAnsi"/>
          <w:sz w:val="24"/>
          <w:szCs w:val="24"/>
        </w:rPr>
        <w:t>Other</w:t>
      </w:r>
    </w:p>
    <w:p w14:paraId="5D252B3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29767E3" w14:textId="77777777" w:rsidTr="00983CAC">
        <w:tc>
          <w:tcPr>
            <w:tcW w:w="9350" w:type="dxa"/>
            <w:shd w:val="clear" w:color="auto" w:fill="BDD6EE" w:themeFill="accent1" w:themeFillTint="66"/>
          </w:tcPr>
          <w:p w14:paraId="69B9A90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American (U.S.) Studies</w:t>
            </w:r>
          </w:p>
        </w:tc>
      </w:tr>
    </w:tbl>
    <w:p w14:paraId="5579353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African-American Studies</w:t>
      </w:r>
    </w:p>
    <w:p w14:paraId="25FBA9A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History</w:t>
      </w:r>
    </w:p>
    <w:p w14:paraId="42A8D66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Indian/Native American Studies</w:t>
      </w:r>
    </w:p>
    <w:p w14:paraId="6236A3C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w:t>
      </w:r>
    </w:p>
    <w:p w14:paraId="6536127C"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 (United States)</w:t>
      </w:r>
    </w:p>
    <w:p w14:paraId="66700F4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lastRenderedPageBreak/>
        <w:t>American/United States Government and Politics</w:t>
      </w:r>
    </w:p>
    <w:p w14:paraId="7407677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History</w:t>
      </w:r>
    </w:p>
    <w:p w14:paraId="5B193B6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Studies/Civilization</w:t>
      </w:r>
    </w:p>
    <w:p w14:paraId="72091CA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Art History</w:t>
      </w:r>
    </w:p>
    <w:p w14:paraId="629D605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Communications</w:t>
      </w:r>
    </w:p>
    <w:p w14:paraId="4A86385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Cultural Studies/Theory</w:t>
      </w:r>
    </w:p>
    <w:p w14:paraId="1A2BF45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Dance, General</w:t>
      </w:r>
    </w:p>
    <w:p w14:paraId="234970D1"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Design &amp; Visual Communications, General</w:t>
      </w:r>
    </w:p>
    <w:p w14:paraId="5379D92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Drama and Dramatics/Theatre Arts, General</w:t>
      </w:r>
    </w:p>
    <w:p w14:paraId="048C246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Film/Cinema Studies</w:t>
      </w:r>
    </w:p>
    <w:p w14:paraId="0F5D539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Fine Arts</w:t>
      </w:r>
    </w:p>
    <w:p w14:paraId="0A5CAF56"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Folklore/Folklife</w:t>
      </w:r>
    </w:p>
    <w:p w14:paraId="20BF23C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Humanities</w:t>
      </w:r>
    </w:p>
    <w:p w14:paraId="5FCD33B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International/Cross-Cultural Studies</w:t>
      </w:r>
    </w:p>
    <w:p w14:paraId="5E4678F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Multiculturalism (Race, Gender, Ethnicity, Class)</w:t>
      </w:r>
    </w:p>
    <w:p w14:paraId="509C0C2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Music/Music and Performing Arts Studies, General</w:t>
      </w:r>
    </w:p>
    <w:p w14:paraId="0D8BEFC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Popular Culture</w:t>
      </w:r>
    </w:p>
    <w:p w14:paraId="4C7A0EB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U.S. Studies, Other</w:t>
      </w:r>
    </w:p>
    <w:p w14:paraId="01944F0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Women's Studies/Gender Studies</w:t>
      </w:r>
    </w:p>
    <w:p w14:paraId="31A80493" w14:textId="77777777" w:rsidR="00761DA1" w:rsidRDefault="00761DA1" w:rsidP="00F85281">
      <w:pPr>
        <w:numPr>
          <w:ilvl w:val="0"/>
          <w:numId w:val="3"/>
        </w:numPr>
        <w:contextualSpacing/>
        <w:rPr>
          <w:rFonts w:cstheme="minorHAnsi"/>
          <w:sz w:val="24"/>
          <w:szCs w:val="24"/>
        </w:rPr>
      </w:pPr>
      <w:r w:rsidRPr="00983CAC">
        <w:rPr>
          <w:rFonts w:cstheme="minorHAnsi"/>
          <w:sz w:val="24"/>
          <w:szCs w:val="24"/>
        </w:rPr>
        <w:t>Other</w:t>
      </w:r>
    </w:p>
    <w:p w14:paraId="75F7934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4EE577" w14:textId="77777777" w:rsidTr="00983CAC">
        <w:tc>
          <w:tcPr>
            <w:tcW w:w="9350" w:type="dxa"/>
            <w:shd w:val="clear" w:color="auto" w:fill="BDD6EE" w:themeFill="accent1" w:themeFillTint="66"/>
          </w:tcPr>
          <w:p w14:paraId="15C4571E" w14:textId="77777777" w:rsidR="00761DA1" w:rsidRPr="00983CAC" w:rsidRDefault="00761DA1" w:rsidP="00761DA1">
            <w:pPr>
              <w:rPr>
                <w:rFonts w:cstheme="minorHAnsi"/>
                <w:b/>
                <w:sz w:val="24"/>
                <w:szCs w:val="24"/>
              </w:rPr>
            </w:pPr>
            <w:r w:rsidRPr="00020835">
              <w:rPr>
                <w:rFonts w:cstheme="minorHAnsi"/>
                <w:b/>
                <w:sz w:val="24"/>
                <w:szCs w:val="24"/>
              </w:rPr>
              <w:t>Anthropology</w:t>
            </w:r>
          </w:p>
        </w:tc>
      </w:tr>
    </w:tbl>
    <w:p w14:paraId="75C5D3F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Ancient Studies/Civilization</w:t>
      </w:r>
    </w:p>
    <w:p w14:paraId="4161A919"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Anthropology, Other</w:t>
      </w:r>
    </w:p>
    <w:p w14:paraId="1219748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w:t>
      </w:r>
    </w:p>
    <w:p w14:paraId="7598D0AF"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African Studies</w:t>
      </w:r>
    </w:p>
    <w:p w14:paraId="028AC1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American/United States Studies/Civilization</w:t>
      </w:r>
    </w:p>
    <w:p w14:paraId="203816C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general</w:t>
      </w:r>
    </w:p>
    <w:p w14:paraId="22CFA2D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Studies-Asian Studies/Civilization</w:t>
      </w:r>
    </w:p>
    <w:p w14:paraId="12A635C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Studies-Balkans Studies</w:t>
      </w:r>
    </w:p>
    <w:p w14:paraId="0D6A8EF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Studies-Baltic Studies</w:t>
      </w:r>
    </w:p>
    <w:p w14:paraId="4BFBEBA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Studies-Chinese Studies</w:t>
      </w:r>
    </w:p>
    <w:p w14:paraId="1A8D4A6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Studies-East Asian Studies</w:t>
      </w:r>
    </w:p>
    <w:p w14:paraId="396C233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Studies-European Studies/Civilization</w:t>
      </w:r>
    </w:p>
    <w:p w14:paraId="0490C27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Studies-Latin American Studies</w:t>
      </w:r>
    </w:p>
    <w:p w14:paraId="4081FB6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Studies-Pacific Area/Pacific Rim Studies</w:t>
      </w:r>
    </w:p>
    <w:p w14:paraId="55961E31"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Studies-Russian Studies</w:t>
      </w:r>
    </w:p>
    <w:p w14:paraId="7B11291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lastRenderedPageBreak/>
        <w:t>Area, Ethnic and Cultural Studies-South Asian Studies</w:t>
      </w:r>
    </w:p>
    <w:p w14:paraId="5C62821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Studies-Southeast Asian Studies</w:t>
      </w:r>
    </w:p>
    <w:p w14:paraId="4A26913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Studies-Spanish and Iberian Studies</w:t>
      </w:r>
    </w:p>
    <w:p w14:paraId="449EB0E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Studies-Ural-Altaic and Central Asian Studies</w:t>
      </w:r>
    </w:p>
    <w:p w14:paraId="4E0A63E9"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African-American/Black Studies</w:t>
      </w:r>
    </w:p>
    <w:p w14:paraId="7FA7B0D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Asian-American Studies</w:t>
      </w:r>
    </w:p>
    <w:p w14:paraId="5F38281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Other</w:t>
      </w:r>
    </w:p>
    <w:p w14:paraId="086690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1CC483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Studies-Gay/Lesbian Studies</w:t>
      </w:r>
    </w:p>
    <w:p w14:paraId="74FBCC8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Studies-Women's Studies</w:t>
      </w:r>
    </w:p>
    <w:p w14:paraId="0E5A8C9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Islamic Studies</w:t>
      </w:r>
    </w:p>
    <w:p w14:paraId="2378F99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Jewish/Judaic Studies</w:t>
      </w:r>
    </w:p>
    <w:p w14:paraId="5AA0F7C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Linguistics</w:t>
      </w:r>
    </w:p>
    <w:p w14:paraId="051A7AD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Museum Studies/Museology</w:t>
      </w:r>
    </w:p>
    <w:p w14:paraId="6C4E6302"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Physical Anthropology</w:t>
      </w:r>
    </w:p>
    <w:p w14:paraId="16393C24"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Religion</w:t>
      </w:r>
    </w:p>
    <w:p w14:paraId="1CC1BF51" w14:textId="77777777" w:rsidR="00761DA1" w:rsidRDefault="00761DA1" w:rsidP="00F85281">
      <w:pPr>
        <w:numPr>
          <w:ilvl w:val="0"/>
          <w:numId w:val="4"/>
        </w:numPr>
        <w:contextualSpacing/>
        <w:rPr>
          <w:rFonts w:cstheme="minorHAnsi"/>
          <w:sz w:val="24"/>
          <w:szCs w:val="24"/>
        </w:rPr>
      </w:pPr>
      <w:r w:rsidRPr="00983CAC">
        <w:rPr>
          <w:rFonts w:cstheme="minorHAnsi"/>
          <w:sz w:val="24"/>
          <w:szCs w:val="24"/>
        </w:rPr>
        <w:t>Other</w:t>
      </w:r>
    </w:p>
    <w:p w14:paraId="35DAE54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50F2294" w14:textId="77777777" w:rsidTr="00983CAC">
        <w:tc>
          <w:tcPr>
            <w:tcW w:w="9350" w:type="dxa"/>
            <w:shd w:val="clear" w:color="auto" w:fill="BDD6EE" w:themeFill="accent1" w:themeFillTint="66"/>
          </w:tcPr>
          <w:p w14:paraId="4FD54D9B" w14:textId="77777777" w:rsidR="00761DA1" w:rsidRPr="00983CAC" w:rsidRDefault="00761DA1" w:rsidP="00761DA1">
            <w:pPr>
              <w:rPr>
                <w:rFonts w:cstheme="minorHAnsi"/>
                <w:b/>
                <w:sz w:val="24"/>
                <w:szCs w:val="24"/>
              </w:rPr>
            </w:pPr>
            <w:r w:rsidRPr="00020835">
              <w:rPr>
                <w:rFonts w:cstheme="minorHAnsi"/>
                <w:b/>
                <w:sz w:val="24"/>
                <w:szCs w:val="24"/>
              </w:rPr>
              <w:t>Archaeology</w:t>
            </w:r>
          </w:p>
        </w:tc>
      </w:tr>
    </w:tbl>
    <w:p w14:paraId="6B5F3A7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General</w:t>
      </w:r>
    </w:p>
    <w:p w14:paraId="3F51C769"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Other</w:t>
      </w:r>
    </w:p>
    <w:p w14:paraId="3F5BD03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Archaeometry</w:t>
      </w:r>
    </w:p>
    <w:p w14:paraId="404F123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Art History, Criticism and Conservation</w:t>
      </w:r>
    </w:p>
    <w:p w14:paraId="3479973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Classical Archaeology</w:t>
      </w:r>
    </w:p>
    <w:p w14:paraId="37AB531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Cultural Resource Management and Policy Analysis</w:t>
      </w:r>
    </w:p>
    <w:p w14:paraId="429FEDC7"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Geoarchaeology</w:t>
      </w:r>
    </w:p>
    <w:p w14:paraId="0C71C3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Human Origins and Evolution</w:t>
      </w:r>
    </w:p>
    <w:p w14:paraId="035C9E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Mapping and GIS</w:t>
      </w:r>
    </w:p>
    <w:p w14:paraId="1330174E"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Medieval and Renaissance Studies</w:t>
      </w:r>
    </w:p>
    <w:p w14:paraId="531DC310" w14:textId="77777777" w:rsidR="007373BF" w:rsidRPr="00983CAC" w:rsidRDefault="007373BF" w:rsidP="007373BF">
      <w:pPr>
        <w:numPr>
          <w:ilvl w:val="0"/>
          <w:numId w:val="5"/>
        </w:numPr>
        <w:contextualSpacing/>
        <w:rPr>
          <w:rFonts w:cstheme="minorHAnsi"/>
          <w:sz w:val="24"/>
          <w:szCs w:val="24"/>
        </w:rPr>
      </w:pPr>
      <w:r w:rsidRPr="00983CAC">
        <w:rPr>
          <w:rFonts w:cstheme="minorHAnsi"/>
          <w:sz w:val="24"/>
          <w:szCs w:val="24"/>
        </w:rPr>
        <w:t>Museum Studies/Museology</w:t>
      </w:r>
    </w:p>
    <w:p w14:paraId="36FAD032"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Numismatics</w:t>
      </w:r>
    </w:p>
    <w:p w14:paraId="4F11E53B" w14:textId="77777777" w:rsidR="00761DA1" w:rsidRDefault="00761DA1" w:rsidP="00F85281">
      <w:pPr>
        <w:numPr>
          <w:ilvl w:val="0"/>
          <w:numId w:val="5"/>
        </w:numPr>
        <w:contextualSpacing/>
        <w:rPr>
          <w:rFonts w:cstheme="minorHAnsi"/>
          <w:sz w:val="24"/>
          <w:szCs w:val="24"/>
        </w:rPr>
      </w:pPr>
      <w:r w:rsidRPr="00983CAC">
        <w:rPr>
          <w:rFonts w:cstheme="minorHAnsi"/>
          <w:sz w:val="24"/>
          <w:szCs w:val="24"/>
        </w:rPr>
        <w:t>Other</w:t>
      </w:r>
    </w:p>
    <w:p w14:paraId="299A119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0BE24B4" w14:textId="77777777" w:rsidTr="00983CAC">
        <w:tc>
          <w:tcPr>
            <w:tcW w:w="9350" w:type="dxa"/>
            <w:shd w:val="clear" w:color="auto" w:fill="BDD6EE" w:themeFill="accent1" w:themeFillTint="66"/>
          </w:tcPr>
          <w:p w14:paraId="7C93E4D1" w14:textId="77777777" w:rsidR="00761DA1" w:rsidRPr="00983CAC" w:rsidRDefault="00761DA1" w:rsidP="00761DA1">
            <w:pPr>
              <w:rPr>
                <w:rFonts w:cstheme="minorHAnsi"/>
                <w:b/>
                <w:sz w:val="24"/>
                <w:szCs w:val="24"/>
              </w:rPr>
            </w:pPr>
            <w:r w:rsidRPr="00020835">
              <w:rPr>
                <w:rFonts w:cstheme="minorHAnsi"/>
                <w:b/>
                <w:sz w:val="24"/>
                <w:szCs w:val="24"/>
              </w:rPr>
              <w:t>Biology Education</w:t>
            </w:r>
          </w:p>
        </w:tc>
      </w:tr>
    </w:tbl>
    <w:p w14:paraId="26CEF0D6"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Administration, Professional Development and Organizational Learning</w:t>
      </w:r>
    </w:p>
    <w:p w14:paraId="2992F41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14:paraId="05ABFDD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14:paraId="3236CE6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lastRenderedPageBreak/>
        <w:t>Biology Education Research Training and/or Evaluation - Data Analysis and Interpretation</w:t>
      </w:r>
    </w:p>
    <w:p w14:paraId="7B98BAA0"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Field Research</w:t>
      </w:r>
    </w:p>
    <w:p w14:paraId="2D3C8656"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Laboratory Methods and Techniques</w:t>
      </w:r>
    </w:p>
    <w:p w14:paraId="05FA4E9D"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14:paraId="6EA68771"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14:paraId="05A6F2EA"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14:paraId="70C1AE0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14:paraId="7BE119FB"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14:paraId="513E5D7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14:paraId="60959CE3"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Technology in Biology Education</w:t>
      </w:r>
    </w:p>
    <w:p w14:paraId="66B0A2C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14:paraId="216299B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Multiple Levels</w:t>
      </w:r>
    </w:p>
    <w:p w14:paraId="364DB40A" w14:textId="77777777"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14:paraId="16A15D98"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936AB4" w:rsidRPr="00936AB4" w14:paraId="5D775C5E" w14:textId="77777777" w:rsidTr="00983CAC">
        <w:tc>
          <w:tcPr>
            <w:tcW w:w="9350" w:type="dxa"/>
            <w:shd w:val="clear" w:color="auto" w:fill="BDD6EE" w:themeFill="accent1" w:themeFillTint="66"/>
          </w:tcPr>
          <w:p w14:paraId="5E00BD9F" w14:textId="77777777" w:rsidR="00761DA1" w:rsidRPr="00936AB4" w:rsidRDefault="00761DA1" w:rsidP="00761DA1">
            <w:pPr>
              <w:rPr>
                <w:rFonts w:cstheme="minorHAnsi"/>
                <w:b/>
                <w:color w:val="FFFFFF" w:themeColor="background1"/>
                <w:sz w:val="24"/>
                <w:szCs w:val="24"/>
              </w:rPr>
            </w:pPr>
            <w:r w:rsidRPr="00020835">
              <w:rPr>
                <w:rFonts w:cstheme="minorHAnsi"/>
                <w:b/>
                <w:sz w:val="24"/>
                <w:szCs w:val="24"/>
              </w:rPr>
              <w:t>Business Administration</w:t>
            </w:r>
          </w:p>
        </w:tc>
      </w:tr>
    </w:tbl>
    <w:p w14:paraId="1D8B175F" w14:textId="77777777" w:rsidR="00761DA1" w:rsidRPr="001962FD" w:rsidRDefault="00761DA1" w:rsidP="001962FD">
      <w:pPr>
        <w:pStyle w:val="Prrafodelista"/>
        <w:numPr>
          <w:ilvl w:val="0"/>
          <w:numId w:val="30"/>
        </w:numPr>
        <w:spacing w:after="0"/>
        <w:rPr>
          <w:rFonts w:cstheme="minorHAnsi"/>
          <w:sz w:val="24"/>
          <w:szCs w:val="24"/>
        </w:rPr>
      </w:pPr>
      <w:r w:rsidRPr="001962FD">
        <w:rPr>
          <w:rFonts w:cstheme="minorHAnsi"/>
          <w:sz w:val="24"/>
          <w:szCs w:val="24"/>
        </w:rPr>
        <w:t>Accounting</w:t>
      </w:r>
    </w:p>
    <w:p w14:paraId="7C0C5C38" w14:textId="77777777" w:rsidR="00761DA1" w:rsidRPr="00983CAC" w:rsidRDefault="00761DA1" w:rsidP="001962FD">
      <w:pPr>
        <w:numPr>
          <w:ilvl w:val="0"/>
          <w:numId w:val="7"/>
        </w:numPr>
        <w:spacing w:after="0"/>
        <w:contextualSpacing/>
        <w:rPr>
          <w:rFonts w:cstheme="minorHAnsi"/>
          <w:sz w:val="24"/>
          <w:szCs w:val="24"/>
        </w:rPr>
      </w:pPr>
      <w:r w:rsidRPr="00983CAC">
        <w:rPr>
          <w:rFonts w:cstheme="minorHAnsi"/>
          <w:sz w:val="24"/>
          <w:szCs w:val="24"/>
        </w:rPr>
        <w:t>Accounting and Business/Management</w:t>
      </w:r>
    </w:p>
    <w:p w14:paraId="013ABFD7"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Finance</w:t>
      </w:r>
    </w:p>
    <w:p w14:paraId="45DE595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Related Services, Other</w:t>
      </w:r>
    </w:p>
    <w:p w14:paraId="7E1769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Auditing</w:t>
      </w:r>
    </w:p>
    <w:p w14:paraId="632ADC9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Banking and Financial Support Services</w:t>
      </w:r>
    </w:p>
    <w:p w14:paraId="7E5D161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 Other</w:t>
      </w:r>
    </w:p>
    <w:p w14:paraId="5424977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Administration/Management</w:t>
      </w:r>
    </w:p>
    <w:p w14:paraId="066A782C"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Business/Managerial Economics</w:t>
      </w:r>
    </w:p>
    <w:p w14:paraId="1AD486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Statistics</w:t>
      </w:r>
    </w:p>
    <w:p w14:paraId="6635F2A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Business/Corporate Communications</w:t>
      </w:r>
    </w:p>
    <w:p w14:paraId="3EAA5EC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Business/Managerial Operations, Other</w:t>
      </w:r>
    </w:p>
    <w:p w14:paraId="290228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Customer Service Management</w:t>
      </w:r>
    </w:p>
    <w:p w14:paraId="52E6B82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E-Commerce/Electronic Commerce</w:t>
      </w:r>
    </w:p>
    <w:p w14:paraId="78343C8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Entrepreneurial and Small Business Operations</w:t>
      </w:r>
    </w:p>
    <w:p w14:paraId="07042C3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Entrepreneurship/Entrepreneurial Studies</w:t>
      </w:r>
    </w:p>
    <w:p w14:paraId="462113F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and Financial Management Services, Other</w:t>
      </w:r>
    </w:p>
    <w:p w14:paraId="7E07F0B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General</w:t>
      </w:r>
    </w:p>
    <w:p w14:paraId="11A9FA8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Hospitality Administration/Management, General</w:t>
      </w:r>
    </w:p>
    <w:p w14:paraId="40FD4F2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Development</w:t>
      </w:r>
    </w:p>
    <w:p w14:paraId="50D389C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lastRenderedPageBreak/>
        <w:t>Human Resources Management and Services, Other</w:t>
      </w:r>
    </w:p>
    <w:p w14:paraId="5E58761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Management/Personnel Administration, General</w:t>
      </w:r>
    </w:p>
    <w:p w14:paraId="73780543"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Information Resources Management/CIO Training</w:t>
      </w:r>
    </w:p>
    <w:p w14:paraId="02B8684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Business/Trade/Commerce</w:t>
      </w:r>
    </w:p>
    <w:p w14:paraId="7784CCD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Finance</w:t>
      </w:r>
    </w:p>
    <w:p w14:paraId="3CB37A0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Marketing</w:t>
      </w:r>
    </w:p>
    <w:p w14:paraId="4C5C226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Knowledge Management</w:t>
      </w:r>
    </w:p>
    <w:p w14:paraId="05A0791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and Industrial Relations</w:t>
      </w:r>
    </w:p>
    <w:p w14:paraId="7851957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Studies</w:t>
      </w:r>
    </w:p>
    <w:p w14:paraId="6CDF954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Logistics and Materials Management</w:t>
      </w:r>
    </w:p>
    <w:p w14:paraId="40E8E360"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Management Information Systems, General</w:t>
      </w:r>
    </w:p>
    <w:p w14:paraId="586D99E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Information Systems and Services, Other</w:t>
      </w:r>
    </w:p>
    <w:p w14:paraId="7FB540A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 General</w:t>
      </w:r>
    </w:p>
    <w:p w14:paraId="677E20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Sciences and Quantitative Methods, Other</w:t>
      </w:r>
    </w:p>
    <w:p w14:paraId="6CAF0D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Research</w:t>
      </w:r>
    </w:p>
    <w:p w14:paraId="129962C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Other</w:t>
      </w:r>
    </w:p>
    <w:p w14:paraId="216FF1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Marketing/Marketing Management, General</w:t>
      </w:r>
    </w:p>
    <w:p w14:paraId="5E9EAF9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Non-Profit/Public/Organizational Management</w:t>
      </w:r>
    </w:p>
    <w:p w14:paraId="08C3C4F9"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Office Management and Supervision</w:t>
      </w:r>
    </w:p>
    <w:p w14:paraId="59683B0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Operations Management and Supervision</w:t>
      </w:r>
    </w:p>
    <w:p w14:paraId="0EAC783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Organizational Behavior Studies</w:t>
      </w:r>
    </w:p>
    <w:p w14:paraId="098BE00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Public Finance</w:t>
      </w:r>
    </w:p>
    <w:p w14:paraId="561EE39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Purchasing, Procurement/Acquisitions and Contracts Management</w:t>
      </w:r>
    </w:p>
    <w:p w14:paraId="7A0D9FF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Real Estate</w:t>
      </w:r>
    </w:p>
    <w:p w14:paraId="77BDF86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Taxation</w:t>
      </w:r>
    </w:p>
    <w:p w14:paraId="788305F5" w14:textId="77777777" w:rsidR="00761DA1" w:rsidRDefault="00761DA1" w:rsidP="00F85281">
      <w:pPr>
        <w:numPr>
          <w:ilvl w:val="0"/>
          <w:numId w:val="7"/>
        </w:numPr>
        <w:contextualSpacing/>
        <w:rPr>
          <w:rFonts w:cstheme="minorHAnsi"/>
          <w:sz w:val="24"/>
          <w:szCs w:val="24"/>
        </w:rPr>
      </w:pPr>
      <w:r w:rsidRPr="00983CAC">
        <w:rPr>
          <w:rFonts w:cstheme="minorHAnsi"/>
          <w:sz w:val="24"/>
          <w:szCs w:val="24"/>
        </w:rPr>
        <w:t>Other</w:t>
      </w:r>
    </w:p>
    <w:p w14:paraId="1279F2A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0E4162D" w14:textId="77777777" w:rsidTr="00983CAC">
        <w:tc>
          <w:tcPr>
            <w:tcW w:w="9350" w:type="dxa"/>
            <w:shd w:val="clear" w:color="auto" w:fill="BDD6EE" w:themeFill="accent1" w:themeFillTint="66"/>
          </w:tcPr>
          <w:p w14:paraId="558881B0" w14:textId="77777777" w:rsidR="00761DA1" w:rsidRPr="00983CAC" w:rsidRDefault="00761DA1" w:rsidP="00761DA1">
            <w:pPr>
              <w:rPr>
                <w:rFonts w:cstheme="minorHAnsi"/>
                <w:b/>
                <w:sz w:val="24"/>
                <w:szCs w:val="24"/>
              </w:rPr>
            </w:pPr>
            <w:r w:rsidRPr="00020835">
              <w:rPr>
                <w:rFonts w:cstheme="minorHAnsi"/>
                <w:b/>
                <w:sz w:val="24"/>
                <w:szCs w:val="24"/>
              </w:rPr>
              <w:t>Chemistry Education</w:t>
            </w:r>
          </w:p>
        </w:tc>
      </w:tr>
    </w:tbl>
    <w:p w14:paraId="7933A2F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14:paraId="4D010B25"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14:paraId="3C1563A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14:paraId="1B9DF0D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14:paraId="152E224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Data Analysis and Interpretation</w:t>
      </w:r>
    </w:p>
    <w:p w14:paraId="25E5EF63"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14:paraId="011D6A8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lastRenderedPageBreak/>
        <w:t>Chemistry Education Research Training and/or Evaluation - Qualitative Research Methods</w:t>
      </w:r>
    </w:p>
    <w:p w14:paraId="608C946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Scientific Writing</w:t>
      </w:r>
    </w:p>
    <w:p w14:paraId="0C26520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14:paraId="3526436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Design of Laboratories and Experiments in Chemistry Education</w:t>
      </w:r>
    </w:p>
    <w:p w14:paraId="17F4338A"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14:paraId="0E69F14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14:paraId="115AEB5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14:paraId="680356A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Leadership, Policy and/or Development in Chemistry Education</w:t>
      </w:r>
    </w:p>
    <w:p w14:paraId="6320FE2B"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14:paraId="03C390DD"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14:paraId="00992E9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14:paraId="0F9C9166" w14:textId="77777777" w:rsidR="00761DA1" w:rsidRDefault="00761DA1" w:rsidP="00F85281">
      <w:pPr>
        <w:numPr>
          <w:ilvl w:val="0"/>
          <w:numId w:val="8"/>
        </w:numPr>
        <w:contextualSpacing/>
        <w:rPr>
          <w:rFonts w:cstheme="minorHAnsi"/>
          <w:sz w:val="24"/>
          <w:szCs w:val="24"/>
        </w:rPr>
      </w:pPr>
      <w:r w:rsidRPr="00983CAC">
        <w:rPr>
          <w:rFonts w:cstheme="minorHAnsi"/>
          <w:sz w:val="24"/>
          <w:szCs w:val="24"/>
        </w:rPr>
        <w:t>Other</w:t>
      </w:r>
    </w:p>
    <w:p w14:paraId="6B5FB76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73DDA96" w14:textId="77777777" w:rsidTr="00983CAC">
        <w:tc>
          <w:tcPr>
            <w:tcW w:w="9350" w:type="dxa"/>
            <w:shd w:val="clear" w:color="auto" w:fill="BDD6EE" w:themeFill="accent1" w:themeFillTint="66"/>
          </w:tcPr>
          <w:p w14:paraId="0482C14A" w14:textId="7FB33672" w:rsidR="00761DA1" w:rsidRPr="00983CAC" w:rsidRDefault="00761DA1" w:rsidP="00761DA1">
            <w:pPr>
              <w:rPr>
                <w:rFonts w:cstheme="minorHAnsi"/>
                <w:b/>
                <w:sz w:val="24"/>
                <w:szCs w:val="24"/>
              </w:rPr>
            </w:pPr>
            <w:r w:rsidRPr="00020835">
              <w:rPr>
                <w:rFonts w:cstheme="minorHAnsi"/>
                <w:b/>
                <w:sz w:val="24"/>
                <w:szCs w:val="24"/>
              </w:rPr>
              <w:t>Communication</w:t>
            </w:r>
            <w:r w:rsidR="00B839D9" w:rsidRPr="00020835">
              <w:rPr>
                <w:rFonts w:cstheme="minorHAnsi"/>
                <w:b/>
                <w:sz w:val="24"/>
                <w:szCs w:val="24"/>
              </w:rPr>
              <w:t>s</w:t>
            </w:r>
            <w:r w:rsidRPr="00020835">
              <w:rPr>
                <w:rFonts w:cstheme="minorHAnsi"/>
                <w:b/>
                <w:sz w:val="24"/>
                <w:szCs w:val="24"/>
              </w:rPr>
              <w:t xml:space="preserve"> and Journalism</w:t>
            </w:r>
          </w:p>
        </w:tc>
      </w:tr>
    </w:tbl>
    <w:p w14:paraId="0AF76C2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14:paraId="50FC99C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Broadcast Journalism</w:t>
      </w:r>
    </w:p>
    <w:p w14:paraId="05A335D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14:paraId="6154C4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14:paraId="0BFDB5B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14:paraId="1F3030F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14:paraId="16D2B87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14:paraId="2CFB6D1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14:paraId="44941C1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14:paraId="01065BF3"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Mass Communications/Media Studies</w:t>
      </w:r>
    </w:p>
    <w:p w14:paraId="6C02389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14:paraId="2C41E5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Photojournalism</w:t>
      </w:r>
    </w:p>
    <w:p w14:paraId="770893A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14:paraId="1F160F7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14:paraId="2C5D1EB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14:paraId="0B70AA21"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14:paraId="7C3B5E5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14:paraId="0C9E61A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14:paraId="33162DA6" w14:textId="77777777" w:rsidR="00761DA1" w:rsidRDefault="00761DA1" w:rsidP="00F85281">
      <w:pPr>
        <w:numPr>
          <w:ilvl w:val="0"/>
          <w:numId w:val="9"/>
        </w:numPr>
        <w:contextualSpacing/>
        <w:rPr>
          <w:rFonts w:cstheme="minorHAnsi"/>
          <w:sz w:val="24"/>
          <w:szCs w:val="24"/>
        </w:rPr>
      </w:pPr>
      <w:r w:rsidRPr="00983CAC">
        <w:rPr>
          <w:rFonts w:cstheme="minorHAnsi"/>
          <w:sz w:val="24"/>
          <w:szCs w:val="24"/>
        </w:rPr>
        <w:t>Other</w:t>
      </w:r>
    </w:p>
    <w:p w14:paraId="520CD5F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D2E04D6" w14:textId="77777777" w:rsidTr="00983CAC">
        <w:tc>
          <w:tcPr>
            <w:tcW w:w="9350" w:type="dxa"/>
            <w:shd w:val="clear" w:color="auto" w:fill="BDD6EE" w:themeFill="accent1" w:themeFillTint="66"/>
          </w:tcPr>
          <w:p w14:paraId="74E2002F" w14:textId="77777777" w:rsidR="00761DA1" w:rsidRPr="00983CAC" w:rsidRDefault="00761DA1" w:rsidP="00761DA1">
            <w:pPr>
              <w:rPr>
                <w:rFonts w:cstheme="minorHAnsi"/>
                <w:b/>
                <w:sz w:val="24"/>
                <w:szCs w:val="24"/>
              </w:rPr>
            </w:pPr>
            <w:r w:rsidRPr="00020835">
              <w:rPr>
                <w:rFonts w:cstheme="minorHAnsi"/>
                <w:b/>
                <w:sz w:val="24"/>
                <w:szCs w:val="24"/>
              </w:rPr>
              <w:t>Computer Science and Information Technology</w:t>
            </w:r>
          </w:p>
        </w:tc>
      </w:tr>
    </w:tbl>
    <w:p w14:paraId="469E0D5C"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14:paraId="097C3FA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lastRenderedPageBreak/>
        <w:t>Bioinformatics</w:t>
      </w:r>
    </w:p>
    <w:p w14:paraId="16CFC706"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Cognitive Science</w:t>
      </w:r>
    </w:p>
    <w:p w14:paraId="3C12F1D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14:paraId="3DD4BBF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14:paraId="253AE98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Systems Security</w:t>
      </w:r>
    </w:p>
    <w:p w14:paraId="601E169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Informaton Sciences, General</w:t>
      </w:r>
    </w:p>
    <w:p w14:paraId="7D54A4CB"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14:paraId="3343041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14:paraId="2CFFF7F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Progamming, Specific Applications</w:t>
      </w:r>
    </w:p>
    <w:p w14:paraId="72D9696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14:paraId="19AD224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14:paraId="2208EED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14:paraId="4BC04B6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Analysis/Analyst</w:t>
      </w:r>
    </w:p>
    <w:p w14:paraId="2B1AAF2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14:paraId="39BF209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14:paraId="23A69918"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14:paraId="74535457"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Science/Studies</w:t>
      </w:r>
    </w:p>
    <w:p w14:paraId="3BD792F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14:paraId="319061E9"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14:paraId="25E9C111"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14:paraId="582E66F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14:paraId="073041DC"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14:paraId="615B56A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Web Page, Digital/Multimedia and Information Resources Design</w:t>
      </w:r>
    </w:p>
    <w:p w14:paraId="05504A31" w14:textId="77777777" w:rsidR="00761DA1" w:rsidRDefault="00761DA1" w:rsidP="00F85281">
      <w:pPr>
        <w:numPr>
          <w:ilvl w:val="0"/>
          <w:numId w:val="10"/>
        </w:numPr>
        <w:contextualSpacing/>
        <w:rPr>
          <w:rFonts w:cstheme="minorHAnsi"/>
          <w:sz w:val="24"/>
          <w:szCs w:val="24"/>
        </w:rPr>
      </w:pPr>
      <w:r w:rsidRPr="00983CAC">
        <w:rPr>
          <w:rFonts w:cstheme="minorHAnsi"/>
          <w:sz w:val="24"/>
          <w:szCs w:val="24"/>
        </w:rPr>
        <w:t>Other</w:t>
      </w:r>
    </w:p>
    <w:p w14:paraId="5179713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11B4C15" w14:textId="77777777" w:rsidTr="00983CAC">
        <w:tc>
          <w:tcPr>
            <w:tcW w:w="9350" w:type="dxa"/>
            <w:shd w:val="clear" w:color="auto" w:fill="BDD6EE" w:themeFill="accent1" w:themeFillTint="66"/>
          </w:tcPr>
          <w:p w14:paraId="743ADC1D" w14:textId="77777777" w:rsidR="00761DA1" w:rsidRPr="00983CAC" w:rsidRDefault="00761DA1" w:rsidP="00761DA1">
            <w:pPr>
              <w:rPr>
                <w:rFonts w:cstheme="minorHAnsi"/>
                <w:b/>
                <w:sz w:val="24"/>
                <w:szCs w:val="24"/>
              </w:rPr>
            </w:pPr>
            <w:r w:rsidRPr="00020835">
              <w:rPr>
                <w:rFonts w:cstheme="minorHAnsi"/>
                <w:b/>
                <w:sz w:val="24"/>
                <w:szCs w:val="24"/>
              </w:rPr>
              <w:t>Economics</w:t>
            </w:r>
          </w:p>
        </w:tc>
      </w:tr>
    </w:tbl>
    <w:p w14:paraId="16F7776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14:paraId="2EAD590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14:paraId="6F1FA67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14:paraId="655AB8DC"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14:paraId="4B3E3A5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14:paraId="2D51D82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14:paraId="37DF20B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of Social Policy</w:t>
      </w:r>
    </w:p>
    <w:p w14:paraId="05F81688"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14:paraId="19851C67"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14:paraId="229F495A"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14:paraId="53CDC26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14:paraId="17A8F3C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lastRenderedPageBreak/>
        <w:t>Monetary Economics</w:t>
      </w:r>
    </w:p>
    <w:p w14:paraId="26CA5BE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14:paraId="479C7F11"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14:paraId="6275412D" w14:textId="77777777"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14:paraId="3AF9614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C8F2D68" w14:textId="77777777" w:rsidTr="00983CAC">
        <w:tc>
          <w:tcPr>
            <w:tcW w:w="9350" w:type="dxa"/>
            <w:shd w:val="clear" w:color="auto" w:fill="BDD6EE" w:themeFill="accent1" w:themeFillTint="66"/>
          </w:tcPr>
          <w:p w14:paraId="475254E2" w14:textId="77777777" w:rsidR="00761DA1" w:rsidRPr="00020835" w:rsidRDefault="00761DA1" w:rsidP="00761DA1">
            <w:pPr>
              <w:rPr>
                <w:rFonts w:cstheme="minorHAnsi"/>
                <w:b/>
                <w:sz w:val="24"/>
                <w:szCs w:val="24"/>
              </w:rPr>
            </w:pPr>
            <w:r w:rsidRPr="00020835">
              <w:rPr>
                <w:rFonts w:cstheme="minorHAnsi"/>
                <w:b/>
                <w:sz w:val="24"/>
                <w:szCs w:val="24"/>
              </w:rPr>
              <w:t>Education</w:t>
            </w:r>
          </w:p>
        </w:tc>
      </w:tr>
    </w:tbl>
    <w:p w14:paraId="5BCDB74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14:paraId="3B1F000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14:paraId="2F507B0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14:paraId="3D8BE89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14:paraId="3B670C8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14:paraId="7B5758F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14:paraId="60FC42E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Counselor Education/School Counseling and Guidance Services</w:t>
      </w:r>
    </w:p>
    <w:p w14:paraId="48A0B0F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14:paraId="57B14A3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14:paraId="47792E6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14:paraId="0EF6A42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Early Childhood Education and Teaching</w:t>
      </w:r>
    </w:p>
    <w:p w14:paraId="27051C0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14:paraId="23B13724"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14:paraId="609D2E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14:paraId="0A101B0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in Early childhood Special Education Programs</w:t>
      </w:r>
    </w:p>
    <w:p w14:paraId="26EA562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Autism</w:t>
      </w:r>
    </w:p>
    <w:p w14:paraId="06F8ECB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Emotional Disturbances</w:t>
      </w:r>
    </w:p>
    <w:p w14:paraId="169EFA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14:paraId="6BF0A9A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Mental Retardation</w:t>
      </w:r>
    </w:p>
    <w:p w14:paraId="0AA9379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14:paraId="18C5B6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14:paraId="73E50A2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14:paraId="34C34B5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14:paraId="432D31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14:paraId="37CFE10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14:paraId="3CF7820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 and Supervision, Other</w:t>
      </w:r>
    </w:p>
    <w:p w14:paraId="7E436BB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14:paraId="7B88B91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Testing, and Measurement</w:t>
      </w:r>
    </w:p>
    <w:p w14:paraId="47310D8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14:paraId="2D8BB021"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14:paraId="3FDFF49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Leadership and Administration, General</w:t>
      </w:r>
    </w:p>
    <w:p w14:paraId="432696B3"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lastRenderedPageBreak/>
        <w:t>Educational Statistics and Research Methods</w:t>
      </w:r>
    </w:p>
    <w:p w14:paraId="3A7020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14:paraId="454C826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Administration/Principalship</w:t>
      </w:r>
    </w:p>
    <w:p w14:paraId="233344F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14:paraId="00EA981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Higher Education/Higher Education Administration</w:t>
      </w:r>
    </w:p>
    <w:p w14:paraId="42DA9A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14:paraId="5768036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14:paraId="4C56F5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14:paraId="3F118E1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14:paraId="1F84029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14:paraId="2664EBB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14:paraId="08B4C66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14:paraId="1A2BD98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Literacy--Pre-K to 12</w:t>
      </w:r>
    </w:p>
    <w:p w14:paraId="1F44B27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14:paraId="297E34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14:paraId="69AFF23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14:paraId="1DEC86F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School Administration/Principalship</w:t>
      </w:r>
    </w:p>
    <w:p w14:paraId="1602A12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14:paraId="7DED0C7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14:paraId="0A040D0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14:paraId="58743FE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Superintendency and Educational System Administration</w:t>
      </w:r>
    </w:p>
    <w:p w14:paraId="7EC529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and Professional Development, Specific Levels and Methods, Other</w:t>
      </w:r>
    </w:p>
    <w:p w14:paraId="6CC4121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14:paraId="38F7C64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Technology in Language Learning</w:t>
      </w:r>
    </w:p>
    <w:p w14:paraId="147DEF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Urban Education and Leadership</w:t>
      </w:r>
    </w:p>
    <w:p w14:paraId="799B15FB" w14:textId="77777777"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14:paraId="0C161599"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14:paraId="220BC4FE" w14:textId="77777777" w:rsidTr="00983CAC">
        <w:tc>
          <w:tcPr>
            <w:tcW w:w="9350" w:type="dxa"/>
            <w:shd w:val="clear" w:color="auto" w:fill="BDD6EE" w:themeFill="accent1" w:themeFillTint="66"/>
          </w:tcPr>
          <w:p w14:paraId="4DA730E6" w14:textId="77777777" w:rsidR="00761DA1" w:rsidRPr="00936AB4" w:rsidRDefault="00761DA1" w:rsidP="00761DA1">
            <w:pPr>
              <w:rPr>
                <w:rFonts w:cstheme="minorHAnsi"/>
                <w:b/>
                <w:color w:val="FFFFFF" w:themeColor="background1"/>
                <w:sz w:val="24"/>
                <w:szCs w:val="24"/>
              </w:rPr>
            </w:pPr>
            <w:r w:rsidRPr="00020835">
              <w:rPr>
                <w:rFonts w:cstheme="minorHAnsi"/>
                <w:b/>
                <w:sz w:val="24"/>
                <w:szCs w:val="24"/>
              </w:rPr>
              <w:t>Engineering Education</w:t>
            </w:r>
          </w:p>
        </w:tc>
      </w:tr>
    </w:tbl>
    <w:p w14:paraId="38910B2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14:paraId="2F65D0E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Assessment Techniques and Standards of Engineering Education</w:t>
      </w:r>
    </w:p>
    <w:p w14:paraId="700CF44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Design in Engineering Education and Practice</w:t>
      </w:r>
    </w:p>
    <w:p w14:paraId="3C0536D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14:paraId="2F16B71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14:paraId="157AE26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14:paraId="264C0BE4"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Laboratory Methods and Techniques</w:t>
      </w:r>
    </w:p>
    <w:p w14:paraId="4E71037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lastRenderedPageBreak/>
        <w:t>Engineering Education Research Training and/or Evaluation - Structural Assessment</w:t>
      </w:r>
    </w:p>
    <w:p w14:paraId="609DE92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14:paraId="25076F77"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14:paraId="294BF55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14:paraId="620F9432"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Leadership, Policy and/or Development in Engineering Education</w:t>
      </w:r>
    </w:p>
    <w:p w14:paraId="0AB5259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14:paraId="6270137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14:paraId="00A838A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14:paraId="5092A993" w14:textId="77777777"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14:paraId="46474D8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4671D6B" w14:textId="77777777" w:rsidTr="00983CAC">
        <w:tc>
          <w:tcPr>
            <w:tcW w:w="9350" w:type="dxa"/>
            <w:shd w:val="clear" w:color="auto" w:fill="BDD6EE" w:themeFill="accent1" w:themeFillTint="66"/>
          </w:tcPr>
          <w:p w14:paraId="258041C0" w14:textId="77777777" w:rsidR="00761DA1" w:rsidRPr="00983CAC" w:rsidRDefault="00761DA1" w:rsidP="00761DA1">
            <w:pPr>
              <w:rPr>
                <w:rFonts w:cstheme="minorHAnsi"/>
                <w:b/>
                <w:sz w:val="24"/>
                <w:szCs w:val="24"/>
              </w:rPr>
            </w:pPr>
            <w:r w:rsidRPr="00020835">
              <w:rPr>
                <w:rFonts w:cstheme="minorHAnsi"/>
                <w:b/>
                <w:sz w:val="24"/>
                <w:szCs w:val="24"/>
              </w:rPr>
              <w:t>Environmental Science</w:t>
            </w:r>
          </w:p>
        </w:tc>
      </w:tr>
    </w:tbl>
    <w:p w14:paraId="42E0745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14:paraId="2CD4CE5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Aquatic Biology/Limnology</w:t>
      </w:r>
    </w:p>
    <w:p w14:paraId="37DB87E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14:paraId="2F004C20"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14:paraId="4CB2240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14:paraId="691C1A1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Biology</w:t>
      </w:r>
    </w:p>
    <w:p w14:paraId="7622F65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14:paraId="36517B1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14:paraId="6EEB00A2"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Studies</w:t>
      </w:r>
    </w:p>
    <w:p w14:paraId="48842F4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Fishing and Fisheries Sciences and Management</w:t>
      </w:r>
    </w:p>
    <w:p w14:paraId="12177EE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14:paraId="2A6C4D45"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Management/Forest Resources Management</w:t>
      </w:r>
    </w:p>
    <w:p w14:paraId="17DD126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14:paraId="1716E39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Sciences and Biology</w:t>
      </w:r>
    </w:p>
    <w:p w14:paraId="6424DA5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14:paraId="74D9ED76"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14:paraId="6777B33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14:paraId="287B0554"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14:paraId="214E969C"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Land Use Planning and Management/Development</w:t>
      </w:r>
    </w:p>
    <w:p w14:paraId="7624103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14:paraId="0F90357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14:paraId="2A5F713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14:paraId="167E91F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14:paraId="2A872F29"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 Economics</w:t>
      </w:r>
    </w:p>
    <w:p w14:paraId="5680530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14:paraId="13FD950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14:paraId="46609F0F"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lastRenderedPageBreak/>
        <w:t>Public Policy Analysis</w:t>
      </w:r>
    </w:p>
    <w:p w14:paraId="024BC9F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14:paraId="30901C6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14:paraId="239EE8E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14:paraId="2258A61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Wildlife Biology</w:t>
      </w:r>
    </w:p>
    <w:p w14:paraId="3DE90D49"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14:paraId="30AF7B3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14:paraId="1590864C" w14:textId="77777777"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14:paraId="3875D75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550843F" w14:textId="77777777" w:rsidTr="00983CAC">
        <w:tc>
          <w:tcPr>
            <w:tcW w:w="9350" w:type="dxa"/>
            <w:shd w:val="clear" w:color="auto" w:fill="BDD6EE" w:themeFill="accent1" w:themeFillTint="66"/>
          </w:tcPr>
          <w:p w14:paraId="647CDDA9" w14:textId="77777777" w:rsidR="00761DA1" w:rsidRPr="00983CAC" w:rsidRDefault="00761DA1" w:rsidP="00761DA1">
            <w:pPr>
              <w:rPr>
                <w:rFonts w:cstheme="minorHAnsi"/>
                <w:b/>
                <w:sz w:val="24"/>
                <w:szCs w:val="24"/>
              </w:rPr>
            </w:pPr>
            <w:r w:rsidRPr="00020835">
              <w:rPr>
                <w:rFonts w:cstheme="minorHAnsi"/>
                <w:b/>
                <w:sz w:val="24"/>
                <w:szCs w:val="24"/>
              </w:rPr>
              <w:t>Law</w:t>
            </w:r>
          </w:p>
        </w:tc>
      </w:tr>
    </w:tbl>
    <w:p w14:paraId="1CEE354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14:paraId="797F078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14:paraId="195100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Antitrust and Competition Law</w:t>
      </w:r>
    </w:p>
    <w:p w14:paraId="53944BC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14:paraId="7B2B39E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14:paraId="445A1AE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14:paraId="4FC6053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Communications Law</w:t>
      </w:r>
    </w:p>
    <w:p w14:paraId="7AC3539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14:paraId="326AB9A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Constitutional Law and Theory</w:t>
      </w:r>
    </w:p>
    <w:p w14:paraId="4361D20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Corporate Law</w:t>
      </w:r>
    </w:p>
    <w:p w14:paraId="1AC32884"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Criminal Law and Procedure</w:t>
      </w:r>
    </w:p>
    <w:p w14:paraId="4BF61ED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Cyberlaw and Technology</w:t>
      </w:r>
    </w:p>
    <w:p w14:paraId="3C0A75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14:paraId="7842D83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14:paraId="376DE6F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Environmental Law</w:t>
      </w:r>
    </w:p>
    <w:p w14:paraId="0E4246B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14:paraId="19DB6D78" w14:textId="77777777"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14:paraId="1F9F515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14:paraId="3E004A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Government Law (local, state and national)</w:t>
      </w:r>
    </w:p>
    <w:p w14:paraId="2C2F41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14:paraId="2BF7F55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14:paraId="628C2D3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14:paraId="36AEDD8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14:paraId="6D74B83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Jurisprudence</w:t>
      </w:r>
    </w:p>
    <w:p w14:paraId="31CBF6B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14:paraId="78C4912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14:paraId="2800D09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14:paraId="424E376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lastRenderedPageBreak/>
        <w:t>Legal Profession/Legal Ethics/Professional Responsibility</w:t>
      </w:r>
    </w:p>
    <w:p w14:paraId="4DB00D0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14:paraId="75F0E8F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14:paraId="3626054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14:paraId="6BA53B7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w:t>
      </w:r>
    </w:p>
    <w:p w14:paraId="3CE68FA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14:paraId="7421003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14:paraId="3111E09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14:paraId="15E2246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14:paraId="4613B10B" w14:textId="77777777"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14:paraId="1BD2C6E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6314B1C" w14:textId="77777777" w:rsidTr="00983CAC">
        <w:tc>
          <w:tcPr>
            <w:tcW w:w="9350" w:type="dxa"/>
            <w:shd w:val="clear" w:color="auto" w:fill="BDD6EE" w:themeFill="accent1" w:themeFillTint="66"/>
          </w:tcPr>
          <w:p w14:paraId="7C7BD898" w14:textId="77777777" w:rsidR="00761DA1" w:rsidRPr="00983CAC" w:rsidRDefault="00761DA1" w:rsidP="00761DA1">
            <w:pPr>
              <w:rPr>
                <w:rFonts w:cstheme="minorHAnsi"/>
                <w:b/>
                <w:sz w:val="24"/>
                <w:szCs w:val="24"/>
              </w:rPr>
            </w:pPr>
            <w:r w:rsidRPr="00020835">
              <w:rPr>
                <w:rFonts w:cstheme="minorHAnsi"/>
                <w:b/>
                <w:sz w:val="24"/>
                <w:szCs w:val="24"/>
              </w:rPr>
              <w:t>Library Science</w:t>
            </w:r>
          </w:p>
        </w:tc>
      </w:tr>
    </w:tbl>
    <w:p w14:paraId="038A44F0"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Administration of Special Education</w:t>
      </w:r>
    </w:p>
    <w:p w14:paraId="1C1B4FC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14:paraId="5ED17B7C" w14:textId="28FB70BB"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14:paraId="257B223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14:paraId="1B15579C"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 of Library and Information Specialists</w:t>
      </w:r>
    </w:p>
    <w:p w14:paraId="1CCEB5E5"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Educational/Instructional Media Design</w:t>
      </w:r>
    </w:p>
    <w:p w14:paraId="7FDD17A2"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Information Systems and Technology</w:t>
      </w:r>
    </w:p>
    <w:p w14:paraId="5FE098C3"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14:paraId="31AB93B6"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Library Science/Librarianship</w:t>
      </w:r>
    </w:p>
    <w:p w14:paraId="465154D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14:paraId="3931B54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14:paraId="4304E69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14:paraId="2E103C94"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Public Libraries</w:t>
      </w:r>
    </w:p>
    <w:p w14:paraId="3FF0B2F0"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14:paraId="100D6B5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14:paraId="6DDCC83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Special Libraries</w:t>
      </w:r>
    </w:p>
    <w:p w14:paraId="33CBDBA6" w14:textId="77777777"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14:paraId="00262CEC"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0EA7015" w14:textId="77777777" w:rsidTr="00983CAC">
        <w:tc>
          <w:tcPr>
            <w:tcW w:w="9350" w:type="dxa"/>
            <w:shd w:val="clear" w:color="auto" w:fill="BDD6EE" w:themeFill="accent1" w:themeFillTint="66"/>
          </w:tcPr>
          <w:p w14:paraId="2EB6410E" w14:textId="77777777" w:rsidR="00761DA1" w:rsidRPr="00936AB4" w:rsidRDefault="00761DA1" w:rsidP="00761DA1">
            <w:pPr>
              <w:rPr>
                <w:rFonts w:cstheme="minorHAnsi"/>
                <w:b/>
                <w:color w:val="FFFFFF" w:themeColor="background1"/>
                <w:sz w:val="24"/>
                <w:szCs w:val="24"/>
              </w:rPr>
            </w:pPr>
            <w:r w:rsidRPr="00020835">
              <w:rPr>
                <w:rFonts w:cstheme="minorHAnsi"/>
                <w:b/>
                <w:sz w:val="24"/>
                <w:szCs w:val="24"/>
              </w:rPr>
              <w:t>Math Education</w:t>
            </w:r>
          </w:p>
        </w:tc>
      </w:tr>
    </w:tbl>
    <w:p w14:paraId="5CDA9FB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14:paraId="4A2EBB6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Applications of Math in Contemporary Science and Industry</w:t>
      </w:r>
    </w:p>
    <w:p w14:paraId="7DD90D0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14:paraId="5451D9FB"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14:paraId="0AD69E5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14:paraId="344B73FD"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14:paraId="66862C53"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lastRenderedPageBreak/>
        <w:t>Interdisciplinary Learning and Innovative Teaching Methods in Math Education</w:t>
      </w:r>
    </w:p>
    <w:p w14:paraId="445F647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14:paraId="1A9EDE50"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14:paraId="5BC360C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14:paraId="71658C16"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Statistical Methods in Science Education</w:t>
      </w:r>
    </w:p>
    <w:p w14:paraId="5FBC0C3F"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14:paraId="4C2EA83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14:paraId="34F87CA8"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14:paraId="3BD30CB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14:paraId="2A9C114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14:paraId="405015E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Secondary Level</w:t>
      </w:r>
    </w:p>
    <w:p w14:paraId="0370C321" w14:textId="77777777" w:rsidR="00761DA1" w:rsidRDefault="00761DA1" w:rsidP="00F85281">
      <w:pPr>
        <w:numPr>
          <w:ilvl w:val="0"/>
          <w:numId w:val="17"/>
        </w:numPr>
        <w:contextualSpacing/>
        <w:rPr>
          <w:rFonts w:cstheme="minorHAnsi"/>
          <w:sz w:val="24"/>
          <w:szCs w:val="24"/>
        </w:rPr>
      </w:pPr>
      <w:r w:rsidRPr="00983CAC">
        <w:rPr>
          <w:rFonts w:cstheme="minorHAnsi"/>
          <w:sz w:val="24"/>
          <w:szCs w:val="24"/>
        </w:rPr>
        <w:t>Other</w:t>
      </w:r>
    </w:p>
    <w:p w14:paraId="5395FD66" w14:textId="77777777" w:rsidR="001962FD" w:rsidRDefault="001962FD" w:rsidP="001962FD">
      <w:pPr>
        <w:ind w:left="720"/>
        <w:contextualSpacing/>
        <w:rPr>
          <w:rFonts w:cstheme="minorHAnsi"/>
          <w:sz w:val="24"/>
          <w:szCs w:val="24"/>
        </w:rPr>
      </w:pPr>
    </w:p>
    <w:p w14:paraId="3FF171E1" w14:textId="77777777" w:rsidR="00F516B6" w:rsidRPr="00983CAC" w:rsidRDefault="00F516B6"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020835" w14:paraId="008E2702" w14:textId="77777777" w:rsidTr="00983CAC">
        <w:trPr>
          <w:trHeight w:val="80"/>
        </w:trPr>
        <w:tc>
          <w:tcPr>
            <w:tcW w:w="9350" w:type="dxa"/>
            <w:shd w:val="clear" w:color="auto" w:fill="BDD6EE" w:themeFill="accent1" w:themeFillTint="66"/>
          </w:tcPr>
          <w:p w14:paraId="17FA835C" w14:textId="77777777" w:rsidR="00761DA1" w:rsidRPr="00020835" w:rsidRDefault="00761DA1" w:rsidP="00761DA1">
            <w:pPr>
              <w:rPr>
                <w:rFonts w:cstheme="minorHAnsi"/>
                <w:b/>
                <w:sz w:val="24"/>
                <w:szCs w:val="24"/>
              </w:rPr>
            </w:pPr>
            <w:r w:rsidRPr="00020835">
              <w:rPr>
                <w:rFonts w:cstheme="minorHAnsi"/>
                <w:b/>
                <w:sz w:val="24"/>
                <w:szCs w:val="24"/>
              </w:rPr>
              <w:t>Peace and Conflict Resolution Studies</w:t>
            </w:r>
          </w:p>
        </w:tc>
      </w:tr>
    </w:tbl>
    <w:p w14:paraId="687B2F3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Business- Commercial, Labor Negotiation</w:t>
      </w:r>
    </w:p>
    <w:p w14:paraId="58D0749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Dispute Resolution</w:t>
      </w:r>
    </w:p>
    <w:p w14:paraId="50153E43"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Violence Prevention</w:t>
      </w:r>
    </w:p>
    <w:p w14:paraId="5A026AC7"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Diplomacy, Citizen Diplomacy</w:t>
      </w:r>
    </w:p>
    <w:p w14:paraId="7FC22FD2" w14:textId="77777777" w:rsidR="0030790E" w:rsidRPr="00983CAC" w:rsidRDefault="0030790E" w:rsidP="0030790E">
      <w:pPr>
        <w:numPr>
          <w:ilvl w:val="0"/>
          <w:numId w:val="18"/>
        </w:numPr>
        <w:contextualSpacing/>
        <w:rPr>
          <w:rFonts w:cstheme="minorHAnsi"/>
          <w:sz w:val="24"/>
          <w:szCs w:val="24"/>
        </w:rPr>
      </w:pPr>
      <w:r w:rsidRPr="00983CAC">
        <w:rPr>
          <w:rFonts w:cstheme="minorHAnsi"/>
          <w:sz w:val="24"/>
          <w:szCs w:val="24"/>
        </w:rPr>
        <w:t>Education- School Violence Prevention</w:t>
      </w:r>
    </w:p>
    <w:p w14:paraId="29C7375A"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Human Rights</w:t>
      </w:r>
    </w:p>
    <w:p w14:paraId="5AA3301D"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Ethnic Conflict Prevention</w:t>
      </w:r>
    </w:p>
    <w:p w14:paraId="4179C01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Multiculturalism</w:t>
      </w:r>
    </w:p>
    <w:p w14:paraId="76CC3B3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Race/ Ethnic Relations</w:t>
      </w:r>
    </w:p>
    <w:p w14:paraId="140820D8"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 Studies and Conflict Resolution, General</w:t>
      </w:r>
    </w:p>
    <w:p w14:paraId="16E0C820"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Peacebuilding</w:t>
      </w:r>
    </w:p>
    <w:p w14:paraId="486A3C4E"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Reconciliation</w:t>
      </w:r>
    </w:p>
    <w:p w14:paraId="26488159" w14:textId="77777777" w:rsidR="00761DA1" w:rsidRDefault="00761DA1" w:rsidP="00F85281">
      <w:pPr>
        <w:numPr>
          <w:ilvl w:val="0"/>
          <w:numId w:val="18"/>
        </w:numPr>
        <w:contextualSpacing/>
        <w:rPr>
          <w:rFonts w:cstheme="minorHAnsi"/>
          <w:sz w:val="24"/>
          <w:szCs w:val="24"/>
        </w:rPr>
      </w:pPr>
      <w:r w:rsidRPr="00983CAC">
        <w:rPr>
          <w:rFonts w:cstheme="minorHAnsi"/>
          <w:sz w:val="24"/>
          <w:szCs w:val="24"/>
        </w:rPr>
        <w:t>Other</w:t>
      </w:r>
    </w:p>
    <w:p w14:paraId="3C271D94"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C7C65A" w14:textId="77777777" w:rsidTr="00983CAC">
        <w:tc>
          <w:tcPr>
            <w:tcW w:w="9350" w:type="dxa"/>
            <w:shd w:val="clear" w:color="auto" w:fill="BDD6EE" w:themeFill="accent1" w:themeFillTint="66"/>
          </w:tcPr>
          <w:p w14:paraId="4696F87E" w14:textId="77777777" w:rsidR="00761DA1" w:rsidRPr="00983CAC" w:rsidRDefault="00761DA1" w:rsidP="00761DA1">
            <w:pPr>
              <w:rPr>
                <w:rFonts w:cstheme="minorHAnsi"/>
                <w:b/>
                <w:sz w:val="24"/>
                <w:szCs w:val="24"/>
              </w:rPr>
            </w:pPr>
            <w:r w:rsidRPr="00020835">
              <w:rPr>
                <w:rFonts w:cstheme="minorHAnsi"/>
                <w:b/>
                <w:sz w:val="24"/>
                <w:szCs w:val="24"/>
              </w:rPr>
              <w:t>Physics Education</w:t>
            </w:r>
          </w:p>
        </w:tc>
      </w:tr>
    </w:tbl>
    <w:p w14:paraId="1668658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Applications of Physics in Contemporary Science and Industry</w:t>
      </w:r>
    </w:p>
    <w:p w14:paraId="3E0A91C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14:paraId="0CA8EB49" w14:textId="77777777"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14:paraId="3687549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14:paraId="00C3E6EB"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14:paraId="767E673C"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lastRenderedPageBreak/>
        <w:t>Physics Education Research Training and/or Evaluation in Physics Education - Data Analysis and Interpretation</w:t>
      </w:r>
    </w:p>
    <w:p w14:paraId="6A4B6CE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14:paraId="6A9D7B8F"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Scientific Writing</w:t>
      </w:r>
    </w:p>
    <w:p w14:paraId="369A0C2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14:paraId="4ED0B032"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14:paraId="3704565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Theory, Curriculum and/or Pedagogy in Physics Education - College Level</w:t>
      </w:r>
    </w:p>
    <w:p w14:paraId="3C702756" w14:textId="77777777"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14:paraId="43A691B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C46425A" w14:textId="77777777" w:rsidTr="00983CAC">
        <w:tc>
          <w:tcPr>
            <w:tcW w:w="9350" w:type="dxa"/>
            <w:shd w:val="clear" w:color="auto" w:fill="BDD6EE" w:themeFill="accent1" w:themeFillTint="66"/>
          </w:tcPr>
          <w:p w14:paraId="35A1D3C7" w14:textId="77777777" w:rsidR="00761DA1" w:rsidRPr="00983CAC" w:rsidRDefault="00761DA1" w:rsidP="00761DA1">
            <w:pPr>
              <w:rPr>
                <w:rFonts w:cstheme="minorHAnsi"/>
                <w:b/>
                <w:sz w:val="24"/>
                <w:szCs w:val="24"/>
              </w:rPr>
            </w:pPr>
            <w:r w:rsidRPr="00020835">
              <w:rPr>
                <w:rFonts w:cstheme="minorHAnsi"/>
                <w:b/>
                <w:sz w:val="24"/>
                <w:szCs w:val="24"/>
              </w:rPr>
              <w:t>Political Science</w:t>
            </w:r>
          </w:p>
        </w:tc>
      </w:tr>
    </w:tbl>
    <w:p w14:paraId="4E6C2DFE"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American Government and Politics (United States)</w:t>
      </w:r>
    </w:p>
    <w:p w14:paraId="272D4510"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Comparative Politics</w:t>
      </w:r>
    </w:p>
    <w:p w14:paraId="0EBF3DD9"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Democratization</w:t>
      </w:r>
    </w:p>
    <w:p w14:paraId="59B468C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Elections, Public Opinion and Voting Behavior</w:t>
      </w:r>
    </w:p>
    <w:p w14:paraId="05D8CF8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Federalism</w:t>
      </w:r>
    </w:p>
    <w:p w14:paraId="7925586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International Relations and Affairs</w:t>
      </w:r>
    </w:p>
    <w:p w14:paraId="28BEA3F8"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Economy</w:t>
      </w:r>
    </w:p>
    <w:p w14:paraId="34A52E7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Organizations and Parties</w:t>
      </w:r>
    </w:p>
    <w:p w14:paraId="3FF589F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General</w:t>
      </w:r>
    </w:p>
    <w:p w14:paraId="49BA9BA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Other</w:t>
      </w:r>
    </w:p>
    <w:p w14:paraId="16F3189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Theory</w:t>
      </w:r>
    </w:p>
    <w:p w14:paraId="5BD2B1A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Public Policy Analysis</w:t>
      </w:r>
    </w:p>
    <w:p w14:paraId="0703ED9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Regional Studies/W. Hemisphere</w:t>
      </w:r>
    </w:p>
    <w:p w14:paraId="3CBDA5CC"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Religion/Race/Ethnicity in Politics</w:t>
      </w:r>
    </w:p>
    <w:p w14:paraId="528E5FF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U.S. Foreign Policy</w:t>
      </w:r>
    </w:p>
    <w:p w14:paraId="3B03A2C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Women in Politics</w:t>
      </w:r>
    </w:p>
    <w:p w14:paraId="36F59CD8" w14:textId="77777777" w:rsidR="00761DA1" w:rsidRDefault="00761DA1" w:rsidP="00F85281">
      <w:pPr>
        <w:numPr>
          <w:ilvl w:val="0"/>
          <w:numId w:val="20"/>
        </w:numPr>
        <w:contextualSpacing/>
        <w:rPr>
          <w:rFonts w:cstheme="minorHAnsi"/>
          <w:sz w:val="24"/>
          <w:szCs w:val="24"/>
        </w:rPr>
      </w:pPr>
      <w:r w:rsidRPr="00983CAC">
        <w:rPr>
          <w:rFonts w:cstheme="minorHAnsi"/>
          <w:sz w:val="24"/>
          <w:szCs w:val="24"/>
        </w:rPr>
        <w:t>Other</w:t>
      </w:r>
    </w:p>
    <w:p w14:paraId="68317A0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0BC9228" w14:textId="77777777" w:rsidTr="00983CAC">
        <w:tc>
          <w:tcPr>
            <w:tcW w:w="9350" w:type="dxa"/>
            <w:shd w:val="clear" w:color="auto" w:fill="BDD6EE" w:themeFill="accent1" w:themeFillTint="66"/>
          </w:tcPr>
          <w:p w14:paraId="078EEA3B" w14:textId="77777777" w:rsidR="00761DA1" w:rsidRPr="00983CAC" w:rsidRDefault="00761DA1" w:rsidP="00761DA1">
            <w:pPr>
              <w:rPr>
                <w:rFonts w:cstheme="minorHAnsi"/>
                <w:b/>
                <w:sz w:val="24"/>
                <w:szCs w:val="24"/>
              </w:rPr>
            </w:pPr>
            <w:r w:rsidRPr="00020835">
              <w:rPr>
                <w:rFonts w:cstheme="minorHAnsi"/>
                <w:b/>
                <w:sz w:val="24"/>
                <w:szCs w:val="24"/>
              </w:rPr>
              <w:t>Public Administration</w:t>
            </w:r>
          </w:p>
        </w:tc>
      </w:tr>
    </w:tbl>
    <w:p w14:paraId="03FF292A"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Community Organization and Advocacy</w:t>
      </w:r>
    </w:p>
    <w:p w14:paraId="6EDAF25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14:paraId="608FFBC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14:paraId="0EB9D03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14:paraId="097685B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14:paraId="22F35607"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14:paraId="6C38210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lastRenderedPageBreak/>
        <w:t>Public Administration Education</w:t>
      </w:r>
    </w:p>
    <w:p w14:paraId="40573B1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14:paraId="6D82DAD0" w14:textId="68721986"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14:paraId="5011484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14:paraId="420DFEF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General</w:t>
      </w:r>
    </w:p>
    <w:p w14:paraId="2DFC2925"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14:paraId="3DC3463C"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14:paraId="076A44D1"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14:paraId="7A687F82" w14:textId="77777777"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14:paraId="12DEB150" w14:textId="77777777"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14:paraId="0445041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14:paraId="66B97D8D"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14:paraId="75127CB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Youth Services/Administration</w:t>
      </w:r>
    </w:p>
    <w:p w14:paraId="614740EF" w14:textId="77777777" w:rsidR="00761DA1" w:rsidRDefault="00761DA1" w:rsidP="00F85281">
      <w:pPr>
        <w:numPr>
          <w:ilvl w:val="0"/>
          <w:numId w:val="21"/>
        </w:numPr>
        <w:contextualSpacing/>
        <w:rPr>
          <w:rFonts w:cstheme="minorHAnsi"/>
          <w:sz w:val="24"/>
          <w:szCs w:val="24"/>
        </w:rPr>
      </w:pPr>
      <w:r w:rsidRPr="00983CAC">
        <w:rPr>
          <w:rFonts w:cstheme="minorHAnsi"/>
          <w:sz w:val="24"/>
          <w:szCs w:val="24"/>
        </w:rPr>
        <w:t>Other</w:t>
      </w:r>
    </w:p>
    <w:p w14:paraId="4D23B9EF"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3FBA27E" w14:textId="77777777" w:rsidTr="00983CAC">
        <w:tc>
          <w:tcPr>
            <w:tcW w:w="9350" w:type="dxa"/>
            <w:shd w:val="clear" w:color="auto" w:fill="BDD6EE" w:themeFill="accent1" w:themeFillTint="66"/>
          </w:tcPr>
          <w:p w14:paraId="0593038B" w14:textId="77777777" w:rsidR="00761DA1" w:rsidRPr="00983CAC" w:rsidRDefault="00761DA1" w:rsidP="00761DA1">
            <w:pPr>
              <w:rPr>
                <w:rFonts w:cstheme="minorHAnsi"/>
                <w:b/>
                <w:sz w:val="24"/>
                <w:szCs w:val="24"/>
              </w:rPr>
            </w:pPr>
            <w:r w:rsidRPr="00020835">
              <w:rPr>
                <w:rFonts w:cstheme="minorHAnsi"/>
                <w:b/>
                <w:sz w:val="24"/>
                <w:szCs w:val="24"/>
              </w:rPr>
              <w:t>Public/Global Health</w:t>
            </w:r>
          </w:p>
        </w:tc>
      </w:tr>
    </w:tbl>
    <w:p w14:paraId="705DFC2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Alcohol, Tobacco, and Other Drugs</w:t>
      </w:r>
    </w:p>
    <w:p w14:paraId="6276A45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and Preventive Medicine</w:t>
      </w:r>
    </w:p>
    <w:p w14:paraId="7C8A77D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14:paraId="67253B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14:paraId="1A5D966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14:paraId="135FDD1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14:paraId="5FB07B0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Gerontological Health</w:t>
      </w:r>
    </w:p>
    <w:p w14:paraId="106C17E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14:paraId="1DDCDAE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14:paraId="3CC659F5"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HIV AIDS</w:t>
      </w:r>
    </w:p>
    <w:p w14:paraId="2075F2E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14:paraId="67F38AA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14:paraId="051A74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14:paraId="62F1FC1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14:paraId="78613E3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Medical Care</w:t>
      </w:r>
    </w:p>
    <w:p w14:paraId="2CD7BFE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14:paraId="459DD7B2" w14:textId="57CA2F06"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14:paraId="536895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14:paraId="6E3138B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14:paraId="715AC21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14:paraId="41D4C9F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14:paraId="1B53F7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lastRenderedPageBreak/>
        <w:t>Public Health/Community Nurse/Nursing</w:t>
      </w:r>
    </w:p>
    <w:p w14:paraId="0600625D"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14:paraId="7F48A28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14:paraId="20903E9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14:paraId="58BE9C3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Vision Care</w:t>
      </w:r>
    </w:p>
    <w:p w14:paraId="2BFEB405" w14:textId="77777777"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14:paraId="6EA0D9A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607E390" w14:textId="77777777" w:rsidTr="00983CAC">
        <w:tc>
          <w:tcPr>
            <w:tcW w:w="9350" w:type="dxa"/>
            <w:shd w:val="clear" w:color="auto" w:fill="BDD6EE" w:themeFill="accent1" w:themeFillTint="66"/>
          </w:tcPr>
          <w:p w14:paraId="654D000D" w14:textId="77777777" w:rsidR="00761DA1" w:rsidRPr="00983CAC" w:rsidRDefault="00761DA1" w:rsidP="00761DA1">
            <w:pPr>
              <w:rPr>
                <w:rFonts w:cstheme="minorHAnsi"/>
                <w:b/>
                <w:sz w:val="24"/>
                <w:szCs w:val="24"/>
              </w:rPr>
            </w:pPr>
            <w:r w:rsidRPr="00020835">
              <w:rPr>
                <w:rFonts w:cstheme="minorHAnsi"/>
                <w:b/>
                <w:sz w:val="24"/>
                <w:szCs w:val="24"/>
              </w:rPr>
              <w:t>Social Work</w:t>
            </w:r>
          </w:p>
        </w:tc>
      </w:tr>
    </w:tbl>
    <w:p w14:paraId="7BDB882F"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14:paraId="51DB765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14:paraId="295052B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14:paraId="09833179"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14:paraId="090D986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14:paraId="557FB7FA"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Criminology</w:t>
      </w:r>
    </w:p>
    <w:p w14:paraId="699C1F53"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14:paraId="256A9BAE"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Medical Social Work</w:t>
      </w:r>
    </w:p>
    <w:p w14:paraId="1D3B4A85"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14:paraId="05E3249A"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Poverty and Social Justice</w:t>
      </w:r>
    </w:p>
    <w:p w14:paraId="75FFD8D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14:paraId="732FD44D"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14:paraId="0CF08064"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14:paraId="017A3DE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14:paraId="7AEAC8B3"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14:paraId="6076EF0F" w14:textId="77777777"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14:paraId="2BCB58C7"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EE72D77" w14:textId="77777777" w:rsidTr="00983CAC">
        <w:tc>
          <w:tcPr>
            <w:tcW w:w="9350" w:type="dxa"/>
            <w:shd w:val="clear" w:color="auto" w:fill="BDD6EE" w:themeFill="accent1" w:themeFillTint="66"/>
          </w:tcPr>
          <w:p w14:paraId="4DBE0C35" w14:textId="77777777" w:rsidR="00761DA1" w:rsidRPr="00983CAC" w:rsidRDefault="00761DA1" w:rsidP="00761DA1">
            <w:pPr>
              <w:rPr>
                <w:rFonts w:cstheme="minorHAnsi"/>
                <w:b/>
                <w:sz w:val="24"/>
                <w:szCs w:val="24"/>
              </w:rPr>
            </w:pPr>
            <w:r w:rsidRPr="00020835">
              <w:rPr>
                <w:rFonts w:cstheme="minorHAnsi"/>
                <w:b/>
                <w:sz w:val="24"/>
                <w:szCs w:val="24"/>
              </w:rPr>
              <w:t>Sociology</w:t>
            </w:r>
          </w:p>
        </w:tc>
      </w:tr>
    </w:tbl>
    <w:p w14:paraId="55C7EA6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American/United States Studies/Civilization</w:t>
      </w:r>
    </w:p>
    <w:p w14:paraId="71781F6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Studies-Asian Studies/Civilization</w:t>
      </w:r>
    </w:p>
    <w:p w14:paraId="285A604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Studies-Chinese Studies</w:t>
      </w:r>
    </w:p>
    <w:p w14:paraId="1E57DD2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African Studies</w:t>
      </w:r>
    </w:p>
    <w:p w14:paraId="3B77850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Studies-Balkans Studies</w:t>
      </w:r>
    </w:p>
    <w:p w14:paraId="7337BEB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Studies-Baltic Studies</w:t>
      </w:r>
    </w:p>
    <w:p w14:paraId="3C9BD2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Studies-East Asian Studies</w:t>
      </w:r>
    </w:p>
    <w:p w14:paraId="40EF695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Studies-European Studies/Civilization</w:t>
      </w:r>
    </w:p>
    <w:p w14:paraId="3BA9AE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Studies-Latin American Studies</w:t>
      </w:r>
    </w:p>
    <w:p w14:paraId="77A0501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Studies-Pacific Area/Pacific Rim Studies</w:t>
      </w:r>
    </w:p>
    <w:p w14:paraId="5C2E33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Studies-Russian Studies</w:t>
      </w:r>
    </w:p>
    <w:p w14:paraId="7384A7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lastRenderedPageBreak/>
        <w:t>Area, Ethnic and Cultural Studies-South Asian Studies</w:t>
      </w:r>
    </w:p>
    <w:p w14:paraId="4324E192"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Studies-Southeast Asian Studies</w:t>
      </w:r>
    </w:p>
    <w:p w14:paraId="78EE701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Studies-Spanish and Iberian Studies</w:t>
      </w:r>
    </w:p>
    <w:p w14:paraId="6E4ED1D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Studies-Ural-Altaic and Central Asian Studies</w:t>
      </w:r>
    </w:p>
    <w:p w14:paraId="1AE17CFA"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Ethnic and Cultural Studies, general</w:t>
      </w:r>
    </w:p>
    <w:p w14:paraId="186AE325"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Studies, Other</w:t>
      </w:r>
    </w:p>
    <w:p w14:paraId="0F6ECC43"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Criminology</w:t>
      </w:r>
    </w:p>
    <w:p w14:paraId="443F7147"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Demography &amp; Population Studies</w:t>
      </w:r>
    </w:p>
    <w:p w14:paraId="60D5C50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African-American/Black Studies</w:t>
      </w:r>
    </w:p>
    <w:p w14:paraId="03F585B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Asian-American Studies</w:t>
      </w:r>
    </w:p>
    <w:p w14:paraId="7D17E9A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Other</w:t>
      </w:r>
    </w:p>
    <w:p w14:paraId="196C085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0887C2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Studies-Gay/Lesbian Studies</w:t>
      </w:r>
    </w:p>
    <w:p w14:paraId="6F106EE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Studies-Women's Studies</w:t>
      </w:r>
    </w:p>
    <w:p w14:paraId="647BD30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Islamic Studies</w:t>
      </w:r>
    </w:p>
    <w:p w14:paraId="7D5CCE5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Jewish/Judaic Studies</w:t>
      </w:r>
    </w:p>
    <w:p w14:paraId="2358EE2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Social Psychology</w:t>
      </w:r>
    </w:p>
    <w:p w14:paraId="25B47E3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Sociolinguistics</w:t>
      </w:r>
    </w:p>
    <w:p w14:paraId="185B0B74"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Sociology, General</w:t>
      </w:r>
    </w:p>
    <w:p w14:paraId="77D3243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Urban Studies/Affairs</w:t>
      </w:r>
    </w:p>
    <w:p w14:paraId="7A20A82B" w14:textId="77777777" w:rsidR="00761DA1" w:rsidRDefault="00761DA1" w:rsidP="00F85281">
      <w:pPr>
        <w:numPr>
          <w:ilvl w:val="0"/>
          <w:numId w:val="24"/>
        </w:numPr>
        <w:contextualSpacing/>
        <w:rPr>
          <w:rFonts w:cstheme="minorHAnsi"/>
          <w:sz w:val="24"/>
          <w:szCs w:val="24"/>
        </w:rPr>
      </w:pPr>
      <w:r w:rsidRPr="00983CAC">
        <w:rPr>
          <w:rFonts w:cstheme="minorHAnsi"/>
          <w:sz w:val="24"/>
          <w:szCs w:val="24"/>
        </w:rPr>
        <w:t>Other</w:t>
      </w:r>
    </w:p>
    <w:p w14:paraId="33199440"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9A8FCAE" w14:textId="77777777" w:rsidTr="00983CAC">
        <w:tc>
          <w:tcPr>
            <w:tcW w:w="9350" w:type="dxa"/>
            <w:shd w:val="clear" w:color="auto" w:fill="BDD6EE" w:themeFill="accent1" w:themeFillTint="66"/>
          </w:tcPr>
          <w:p w14:paraId="51E06C56" w14:textId="77777777" w:rsidR="00761DA1" w:rsidRPr="00983CAC" w:rsidRDefault="00761DA1" w:rsidP="00761DA1">
            <w:pPr>
              <w:rPr>
                <w:rFonts w:cstheme="minorHAnsi"/>
                <w:b/>
                <w:sz w:val="24"/>
                <w:szCs w:val="24"/>
              </w:rPr>
            </w:pPr>
            <w:r w:rsidRPr="00020835">
              <w:rPr>
                <w:rFonts w:cstheme="minorHAnsi"/>
                <w:b/>
                <w:sz w:val="24"/>
                <w:szCs w:val="24"/>
              </w:rPr>
              <w:t>Urban Planning</w:t>
            </w:r>
          </w:p>
        </w:tc>
      </w:tr>
    </w:tbl>
    <w:p w14:paraId="38437A1D"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Architecture</w:t>
      </w:r>
    </w:p>
    <w:p w14:paraId="0FB08AB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14:paraId="02C77D8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Civil Engineering</w:t>
      </w:r>
    </w:p>
    <w:p w14:paraId="26C795FF"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14:paraId="3A2884F5"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14:paraId="3F8172B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Housing and Community Development</w:t>
      </w:r>
    </w:p>
    <w:p w14:paraId="54606795"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14:paraId="641A9A70"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14:paraId="6BA3B139"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14:paraId="0CFD4213"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14:paraId="6ADC77C4" w14:textId="77777777" w:rsidR="00761DA1" w:rsidRPr="00983CAC" w:rsidRDefault="00761DA1" w:rsidP="00FA01CC">
      <w:pPr>
        <w:spacing w:after="0" w:line="240" w:lineRule="auto"/>
        <w:rPr>
          <w:rFonts w:cstheme="minorHAnsi"/>
          <w:sz w:val="24"/>
          <w:szCs w:val="24"/>
        </w:rPr>
      </w:pPr>
    </w:p>
    <w:sectPr w:rsidR="00761DA1" w:rsidRPr="00983CAC" w:rsidSect="00147950">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04915" w14:textId="77777777" w:rsidR="00C450A8" w:rsidRDefault="00C450A8" w:rsidP="009C12AC">
      <w:pPr>
        <w:spacing w:after="0" w:line="240" w:lineRule="auto"/>
      </w:pPr>
      <w:r>
        <w:separator/>
      </w:r>
    </w:p>
  </w:endnote>
  <w:endnote w:type="continuationSeparator" w:id="0">
    <w:p w14:paraId="67F97BC6" w14:textId="77777777" w:rsidR="00C450A8" w:rsidRDefault="00C450A8"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A3449" w14:textId="77777777" w:rsidR="00C63E22" w:rsidRDefault="00C63E2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77859"/>
      <w:docPartObj>
        <w:docPartGallery w:val="Page Numbers (Bottom of Page)"/>
        <w:docPartUnique/>
      </w:docPartObj>
    </w:sdtPr>
    <w:sdtEndPr>
      <w:rPr>
        <w:noProof/>
      </w:rPr>
    </w:sdtEndPr>
    <w:sdtContent>
      <w:p w14:paraId="4F8F82DC" w14:textId="11FA1B70" w:rsidR="00C450A8" w:rsidRDefault="00C450A8" w:rsidP="00147950">
        <w:pPr>
          <w:pStyle w:val="Piedepgina"/>
        </w:pPr>
      </w:p>
      <w:p w14:paraId="0592D2B9" w14:textId="29229DFD" w:rsidR="00C450A8" w:rsidRDefault="00C450A8" w:rsidP="00147950">
        <w:pPr>
          <w:pStyle w:val="Piedepgina"/>
          <w:rPr>
            <w:noProof/>
          </w:rPr>
        </w:pPr>
        <w:r>
          <w:rPr>
            <w:noProof/>
            <w:sz w:val="16"/>
            <w:szCs w:val="16"/>
          </w:rPr>
          <w:drawing>
            <wp:anchor distT="0" distB="0" distL="114300" distR="114300" simplePos="0" relativeHeight="251665408" behindDoc="0" locked="0" layoutInCell="1" allowOverlap="1" wp14:anchorId="673798CB" wp14:editId="0766900C">
              <wp:simplePos x="0" y="0"/>
              <wp:positionH relativeFrom="margin">
                <wp:align>right</wp:align>
              </wp:positionH>
              <wp:positionV relativeFrom="paragraph">
                <wp:posOffset>56515</wp:posOffset>
              </wp:positionV>
              <wp:extent cx="905510" cy="691515"/>
              <wp:effectExtent l="0" t="0" r="889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rPr>
          <w:drawing>
            <wp:anchor distT="0" distB="0" distL="114300" distR="114300" simplePos="0" relativeHeight="251663360" behindDoc="1" locked="0" layoutInCell="1" allowOverlap="1" wp14:anchorId="00E51D79" wp14:editId="5F6ABB85">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sdtContent>
  </w:sdt>
  <w:p w14:paraId="6F1C7947" w14:textId="03B3F09E" w:rsidR="00C450A8" w:rsidRDefault="00C450A8" w:rsidP="00147950">
    <w:pPr>
      <w:pStyle w:val="Piedepgina"/>
      <w:rPr>
        <w:sz w:val="16"/>
        <w:szCs w:val="16"/>
      </w:rPr>
    </w:pPr>
  </w:p>
  <w:p w14:paraId="22452B90" w14:textId="616BE6E2" w:rsidR="00C450A8" w:rsidRPr="00147950" w:rsidRDefault="00C450A8" w:rsidP="00147950">
    <w:pPr>
      <w:pStyle w:val="Piedepgina"/>
    </w:pPr>
    <w:r w:rsidRPr="00147950">
      <w:rPr>
        <w:sz w:val="16"/>
        <w:szCs w:val="16"/>
      </w:rPr>
      <w:t xml:space="preserve"> </w:t>
    </w:r>
    <w:r>
      <w:rPr>
        <w:sz w:val="16"/>
        <w:szCs w:val="16"/>
      </w:rPr>
      <w:t xml:space="preserve">Program of the United States </w:t>
    </w:r>
  </w:p>
  <w:p w14:paraId="52A4F6AC" w14:textId="7737959C" w:rsidR="00C450A8" w:rsidRDefault="00C450A8" w:rsidP="00147950">
    <w:pPr>
      <w:pStyle w:val="Piedepgina"/>
      <w:rPr>
        <w:sz w:val="16"/>
        <w:szCs w:val="16"/>
      </w:rPr>
    </w:pPr>
    <w:r>
      <w:rPr>
        <w:sz w:val="16"/>
        <w:szCs w:val="16"/>
      </w:rPr>
      <w:t xml:space="preserve"> Department of State, Bureau of </w:t>
    </w:r>
  </w:p>
  <w:p w14:paraId="1D9809A4" w14:textId="2B5B7319" w:rsidR="00C450A8" w:rsidRDefault="00C450A8" w:rsidP="00147950">
    <w:pPr>
      <w:pStyle w:val="Piedepgina"/>
    </w:pPr>
    <w:r>
      <w:rPr>
        <w:sz w:val="16"/>
        <w:szCs w:val="16"/>
      </w:rPr>
      <w:t xml:space="preserve"> Educational &amp; Cultural Affairs   </w:t>
    </w:r>
  </w:p>
  <w:p w14:paraId="256659F7" w14:textId="11022138" w:rsidR="00C450A8" w:rsidRDefault="00C450A8" w:rsidP="00E73285">
    <w:pPr>
      <w:pStyle w:val="Piedepgina"/>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90AD1" w14:textId="68B334B7" w:rsidR="00C450A8" w:rsidRDefault="00C450A8" w:rsidP="00147950">
    <w:r>
      <w:rPr>
        <w:noProof/>
        <w:sz w:val="16"/>
        <w:szCs w:val="16"/>
      </w:rPr>
      <w:drawing>
        <wp:anchor distT="0" distB="0" distL="114300" distR="114300" simplePos="0" relativeHeight="251669504" behindDoc="0" locked="0" layoutInCell="1" allowOverlap="1" wp14:anchorId="36C22014" wp14:editId="0056B7D3">
          <wp:simplePos x="0" y="0"/>
          <wp:positionH relativeFrom="margin">
            <wp:align>right</wp:align>
          </wp:positionH>
          <wp:positionV relativeFrom="paragraph">
            <wp:posOffset>104140</wp:posOffset>
          </wp:positionV>
          <wp:extent cx="905510" cy="691515"/>
          <wp:effectExtent l="0" t="0" r="889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rPr>
      <w:drawing>
        <wp:anchor distT="0" distB="0" distL="114300" distR="114300" simplePos="0" relativeHeight="251667456" behindDoc="1" locked="0" layoutInCell="1" allowOverlap="1" wp14:anchorId="17C708D6" wp14:editId="49AAB84F">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p w14:paraId="61D0AD65" w14:textId="62942744" w:rsidR="00C450A8" w:rsidRPr="00147950" w:rsidRDefault="00C450A8" w:rsidP="00147950">
    <w:pPr>
      <w:pStyle w:val="Piedepgina"/>
    </w:pPr>
    <w:r w:rsidRPr="00147950">
      <w:rPr>
        <w:sz w:val="16"/>
        <w:szCs w:val="16"/>
      </w:rPr>
      <w:t xml:space="preserve"> </w:t>
    </w:r>
    <w:r>
      <w:rPr>
        <w:sz w:val="16"/>
        <w:szCs w:val="16"/>
      </w:rPr>
      <w:t xml:space="preserve">Program of the United States </w:t>
    </w:r>
  </w:p>
  <w:p w14:paraId="1D98E1BF" w14:textId="77777777" w:rsidR="00C450A8" w:rsidRDefault="00C450A8" w:rsidP="00147950">
    <w:pPr>
      <w:pStyle w:val="Piedepgina"/>
      <w:rPr>
        <w:sz w:val="16"/>
        <w:szCs w:val="16"/>
      </w:rPr>
    </w:pPr>
    <w:r>
      <w:rPr>
        <w:sz w:val="16"/>
        <w:szCs w:val="16"/>
      </w:rPr>
      <w:t xml:space="preserve"> Department of State, Bureau of </w:t>
    </w:r>
  </w:p>
  <w:p w14:paraId="0D191F00" w14:textId="77777777" w:rsidR="00C450A8" w:rsidRDefault="00C450A8" w:rsidP="00147950">
    <w:pPr>
      <w:pStyle w:val="Piedepgina"/>
    </w:pPr>
    <w:r>
      <w:rPr>
        <w:sz w:val="16"/>
        <w:szCs w:val="16"/>
      </w:rPr>
      <w:t xml:space="preserve"> Educational &amp; Cultural Affairs   </w:t>
    </w:r>
  </w:p>
  <w:p w14:paraId="60DB094E" w14:textId="77777777" w:rsidR="00C450A8" w:rsidRDefault="00C450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5DCA6" w14:textId="77777777" w:rsidR="00C450A8" w:rsidRDefault="00C450A8" w:rsidP="009C12AC">
      <w:pPr>
        <w:spacing w:after="0" w:line="240" w:lineRule="auto"/>
      </w:pPr>
      <w:r>
        <w:separator/>
      </w:r>
    </w:p>
  </w:footnote>
  <w:footnote w:type="continuationSeparator" w:id="0">
    <w:p w14:paraId="1C7D2FF6" w14:textId="77777777" w:rsidR="00C450A8" w:rsidRDefault="00C450A8" w:rsidP="009C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9DB3F" w14:textId="77777777" w:rsidR="00C63E22" w:rsidRDefault="00C63E2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8B762" w14:textId="1071F70B" w:rsidR="00C450A8" w:rsidRPr="00E73285" w:rsidRDefault="00C450A8" w:rsidP="00E73285">
    <w:pPr>
      <w:pStyle w:val="Encabezado"/>
      <w:jc w:val="right"/>
      <w:rPr>
        <w:i/>
      </w:rPr>
    </w:pPr>
    <w:r>
      <w:t xml:space="preserve">Page </w:t>
    </w:r>
    <w:r>
      <w:fldChar w:fldCharType="begin"/>
    </w:r>
    <w:r>
      <w:instrText xml:space="preserve"> PAGE   \* MERGEFORMAT </w:instrText>
    </w:r>
    <w:r>
      <w:fldChar w:fldCharType="separate"/>
    </w:r>
    <w:r w:rsidR="00020835">
      <w:rPr>
        <w:noProof/>
      </w:rPr>
      <w:t>27</w:t>
    </w:r>
    <w:r>
      <w:rPr>
        <w:noProof/>
      </w:rPr>
      <w:fldChar w:fldCharType="end"/>
    </w:r>
    <w:r w:rsidR="00C63E22">
      <w:rPr>
        <w:noProof/>
      </w:rPr>
      <w:drawing>
        <wp:anchor distT="0" distB="0" distL="114300" distR="114300" simplePos="0" relativeHeight="251672576" behindDoc="0" locked="0" layoutInCell="1" allowOverlap="1" wp14:anchorId="7F1F125F" wp14:editId="6610BB3F">
          <wp:simplePos x="0" y="0"/>
          <wp:positionH relativeFrom="margin">
            <wp:posOffset>-579120</wp:posOffset>
          </wp:positionH>
          <wp:positionV relativeFrom="paragraph">
            <wp:posOffset>-137160</wp:posOffset>
          </wp:positionV>
          <wp:extent cx="2484755" cy="470535"/>
          <wp:effectExtent l="0" t="0" r="0" b="5715"/>
          <wp:wrapThrough wrapText="bothSides">
            <wp:wrapPolygon edited="0">
              <wp:start x="0" y="0"/>
              <wp:lineTo x="0" y="20988"/>
              <wp:lineTo x="21363" y="20988"/>
              <wp:lineTo x="21363" y="0"/>
              <wp:lineTo x="0" y="0"/>
            </wp:wrapPolygon>
          </wp:wrapThrough>
          <wp:docPr id="2" name="Imagen 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jpg"/>
                  <pic:cNvPicPr/>
                </pic:nvPicPr>
                <pic:blipFill>
                  <a:blip r:embed="rId1">
                    <a:extLst>
                      <a:ext uri="{28A0092B-C50C-407E-A947-70E740481C1C}">
                        <a14:useLocalDpi xmlns:a14="http://schemas.microsoft.com/office/drawing/2010/main" val="0"/>
                      </a:ext>
                    </a:extLst>
                  </a:blip>
                  <a:stretch>
                    <a:fillRect/>
                  </a:stretch>
                </pic:blipFill>
                <pic:spPr>
                  <a:xfrm>
                    <a:off x="0" y="0"/>
                    <a:ext cx="2484755" cy="470535"/>
                  </a:xfrm>
                  <a:prstGeom prst="rect">
                    <a:avLst/>
                  </a:prstGeom>
                </pic:spPr>
              </pic:pic>
            </a:graphicData>
          </a:graphic>
        </wp:anchor>
      </w:drawing>
    </w:r>
    <w:r w:rsidRPr="00E73285">
      <w:rPr>
        <w:i/>
        <w:noProof/>
      </w:rPr>
      <w:drawing>
        <wp:anchor distT="0" distB="0" distL="0" distR="0" simplePos="0" relativeHeight="251659264" behindDoc="0" locked="0" layoutInCell="1" allowOverlap="1" wp14:anchorId="24C8E9D4" wp14:editId="3695BDC1">
          <wp:simplePos x="0" y="0"/>
          <wp:positionH relativeFrom="margin">
            <wp:posOffset>-581025</wp:posOffset>
          </wp:positionH>
          <wp:positionV relativeFrom="paragraph">
            <wp:posOffset>-133985</wp:posOffset>
          </wp:positionV>
          <wp:extent cx="1676399" cy="480057"/>
          <wp:effectExtent l="0" t="0" r="635" b="0"/>
          <wp:wrapNone/>
          <wp:docPr id="8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676399" cy="480057"/>
                  </a:xfrm>
                  <a:prstGeom prst="rect">
                    <a:avLst/>
                  </a:prstGeom>
                </pic:spPr>
              </pic:pic>
            </a:graphicData>
          </a:graphic>
        </wp:anchor>
      </w:drawing>
    </w:r>
  </w:p>
  <w:p w14:paraId="66D95860" w14:textId="1BB73386" w:rsidR="00C450A8" w:rsidRDefault="00C450A8">
    <w:pPr>
      <w:pStyle w:val="Encabezado"/>
    </w:pPr>
  </w:p>
  <w:p w14:paraId="3B204606" w14:textId="77777777" w:rsidR="00C450A8" w:rsidRDefault="00C450A8">
    <w:pPr>
      <w:pStyle w:val="Encabezado"/>
    </w:pPr>
  </w:p>
  <w:p w14:paraId="721B984C" w14:textId="77777777" w:rsidR="00C450A8" w:rsidRDefault="00C450A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E8E9A" w14:textId="4A075483" w:rsidR="00C450A8" w:rsidRDefault="00BF7AEC" w:rsidP="00147950">
    <w:pPr>
      <w:pStyle w:val="Encabezado"/>
      <w:jc w:val="right"/>
    </w:pPr>
    <w:r>
      <w:rPr>
        <w:noProof/>
      </w:rPr>
      <w:drawing>
        <wp:anchor distT="0" distB="0" distL="114300" distR="114300" simplePos="0" relativeHeight="251670528" behindDoc="0" locked="0" layoutInCell="1" allowOverlap="1" wp14:anchorId="69B98278" wp14:editId="62892E9E">
          <wp:simplePos x="0" y="0"/>
          <wp:positionH relativeFrom="margin">
            <wp:posOffset>-45720</wp:posOffset>
          </wp:positionH>
          <wp:positionV relativeFrom="paragraph">
            <wp:posOffset>-220980</wp:posOffset>
          </wp:positionV>
          <wp:extent cx="2484755" cy="470535"/>
          <wp:effectExtent l="0" t="0" r="0" b="5715"/>
          <wp:wrapThrough wrapText="bothSides">
            <wp:wrapPolygon edited="0">
              <wp:start x="0" y="0"/>
              <wp:lineTo x="0" y="20988"/>
              <wp:lineTo x="21363" y="20988"/>
              <wp:lineTo x="21363" y="0"/>
              <wp:lineTo x="0" y="0"/>
            </wp:wrapPolygon>
          </wp:wrapThrough>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jpg"/>
                  <pic:cNvPicPr/>
                </pic:nvPicPr>
                <pic:blipFill>
                  <a:blip r:embed="rId1">
                    <a:extLst>
                      <a:ext uri="{28A0092B-C50C-407E-A947-70E740481C1C}">
                        <a14:useLocalDpi xmlns:a14="http://schemas.microsoft.com/office/drawing/2010/main" val="0"/>
                      </a:ext>
                    </a:extLst>
                  </a:blip>
                  <a:stretch>
                    <a:fillRect/>
                  </a:stretch>
                </pic:blipFill>
                <pic:spPr>
                  <a:xfrm>
                    <a:off x="0" y="0"/>
                    <a:ext cx="2484755" cy="470535"/>
                  </a:xfrm>
                  <a:prstGeom prst="rect">
                    <a:avLst/>
                  </a:prstGeom>
                </pic:spPr>
              </pic:pic>
            </a:graphicData>
          </a:graphic>
        </wp:anchor>
      </w:drawing>
    </w:r>
    <w:r w:rsidR="00C450A8" w:rsidRPr="00E73285">
      <w:rPr>
        <w:i/>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9"/>
  </w:num>
  <w:num w:numId="4">
    <w:abstractNumId w:val="9"/>
  </w:num>
  <w:num w:numId="5">
    <w:abstractNumId w:val="15"/>
  </w:num>
  <w:num w:numId="6">
    <w:abstractNumId w:val="26"/>
  </w:num>
  <w:num w:numId="7">
    <w:abstractNumId w:val="22"/>
  </w:num>
  <w:num w:numId="8">
    <w:abstractNumId w:val="25"/>
  </w:num>
  <w:num w:numId="9">
    <w:abstractNumId w:val="28"/>
  </w:num>
  <w:num w:numId="10">
    <w:abstractNumId w:val="19"/>
  </w:num>
  <w:num w:numId="11">
    <w:abstractNumId w:val="7"/>
  </w:num>
  <w:num w:numId="12">
    <w:abstractNumId w:val="5"/>
  </w:num>
  <w:num w:numId="13">
    <w:abstractNumId w:val="16"/>
  </w:num>
  <w:num w:numId="14">
    <w:abstractNumId w:val="27"/>
  </w:num>
  <w:num w:numId="15">
    <w:abstractNumId w:val="24"/>
  </w:num>
  <w:num w:numId="16">
    <w:abstractNumId w:val="2"/>
  </w:num>
  <w:num w:numId="17">
    <w:abstractNumId w:val="11"/>
  </w:num>
  <w:num w:numId="18">
    <w:abstractNumId w:val="13"/>
  </w:num>
  <w:num w:numId="19">
    <w:abstractNumId w:val="6"/>
  </w:num>
  <w:num w:numId="20">
    <w:abstractNumId w:val="10"/>
  </w:num>
  <w:num w:numId="21">
    <w:abstractNumId w:val="30"/>
  </w:num>
  <w:num w:numId="22">
    <w:abstractNumId w:val="3"/>
  </w:num>
  <w:num w:numId="23">
    <w:abstractNumId w:val="17"/>
  </w:num>
  <w:num w:numId="24">
    <w:abstractNumId w:val="20"/>
  </w:num>
  <w:num w:numId="25">
    <w:abstractNumId w:val="12"/>
  </w:num>
  <w:num w:numId="26">
    <w:abstractNumId w:val="0"/>
  </w:num>
  <w:num w:numId="27">
    <w:abstractNumId w:val="21"/>
  </w:num>
  <w:num w:numId="28">
    <w:abstractNumId w:val="1"/>
  </w:num>
  <w:num w:numId="29">
    <w:abstractNumId w:val="4"/>
  </w:num>
  <w:num w:numId="30">
    <w:abstractNumId w:val="18"/>
  </w:num>
  <w:num w:numId="31">
    <w:abstractNumId w:val="14"/>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88"/>
    <w:rsid w:val="00020835"/>
    <w:rsid w:val="000240F1"/>
    <w:rsid w:val="00064D29"/>
    <w:rsid w:val="000834A4"/>
    <w:rsid w:val="00096DC8"/>
    <w:rsid w:val="000C648E"/>
    <w:rsid w:val="000F1D18"/>
    <w:rsid w:val="000F4E33"/>
    <w:rsid w:val="000F7DCD"/>
    <w:rsid w:val="00113A95"/>
    <w:rsid w:val="00146467"/>
    <w:rsid w:val="00147950"/>
    <w:rsid w:val="001962FD"/>
    <w:rsid w:val="001D1D5F"/>
    <w:rsid w:val="001E5E88"/>
    <w:rsid w:val="00206FFA"/>
    <w:rsid w:val="0024257A"/>
    <w:rsid w:val="0024612F"/>
    <w:rsid w:val="002940F7"/>
    <w:rsid w:val="0029494C"/>
    <w:rsid w:val="002F1C1E"/>
    <w:rsid w:val="0030790E"/>
    <w:rsid w:val="00307FDE"/>
    <w:rsid w:val="0035229A"/>
    <w:rsid w:val="003F0F59"/>
    <w:rsid w:val="003F4869"/>
    <w:rsid w:val="00403050"/>
    <w:rsid w:val="004112EB"/>
    <w:rsid w:val="00412B6F"/>
    <w:rsid w:val="00454F24"/>
    <w:rsid w:val="0045580A"/>
    <w:rsid w:val="00470B00"/>
    <w:rsid w:val="004747E0"/>
    <w:rsid w:val="00485117"/>
    <w:rsid w:val="004B7806"/>
    <w:rsid w:val="004F2AAC"/>
    <w:rsid w:val="00502421"/>
    <w:rsid w:val="00521124"/>
    <w:rsid w:val="00542F6B"/>
    <w:rsid w:val="00547276"/>
    <w:rsid w:val="00562BC3"/>
    <w:rsid w:val="00567F32"/>
    <w:rsid w:val="00582AF9"/>
    <w:rsid w:val="005B2496"/>
    <w:rsid w:val="005C4D18"/>
    <w:rsid w:val="005D4DD3"/>
    <w:rsid w:val="005E575A"/>
    <w:rsid w:val="005E7296"/>
    <w:rsid w:val="0063693E"/>
    <w:rsid w:val="006371C4"/>
    <w:rsid w:val="00645EAB"/>
    <w:rsid w:val="0065079F"/>
    <w:rsid w:val="00664714"/>
    <w:rsid w:val="00675185"/>
    <w:rsid w:val="006809F0"/>
    <w:rsid w:val="00691D0F"/>
    <w:rsid w:val="00700886"/>
    <w:rsid w:val="007373BF"/>
    <w:rsid w:val="0074028D"/>
    <w:rsid w:val="00760997"/>
    <w:rsid w:val="00760B7D"/>
    <w:rsid w:val="00761DA1"/>
    <w:rsid w:val="00764CA4"/>
    <w:rsid w:val="007B160F"/>
    <w:rsid w:val="00803938"/>
    <w:rsid w:val="00827F2B"/>
    <w:rsid w:val="00834D72"/>
    <w:rsid w:val="008B3570"/>
    <w:rsid w:val="008C59E5"/>
    <w:rsid w:val="00900F04"/>
    <w:rsid w:val="0090636B"/>
    <w:rsid w:val="00936AB4"/>
    <w:rsid w:val="00967752"/>
    <w:rsid w:val="00983CAC"/>
    <w:rsid w:val="009C12AC"/>
    <w:rsid w:val="009E0B19"/>
    <w:rsid w:val="009E35B8"/>
    <w:rsid w:val="00A346FD"/>
    <w:rsid w:val="00A52949"/>
    <w:rsid w:val="00A77BFD"/>
    <w:rsid w:val="00A85B36"/>
    <w:rsid w:val="00B009BF"/>
    <w:rsid w:val="00B04E0B"/>
    <w:rsid w:val="00B30FEE"/>
    <w:rsid w:val="00B839D9"/>
    <w:rsid w:val="00BD3E75"/>
    <w:rsid w:val="00BE1C4C"/>
    <w:rsid w:val="00BE3C64"/>
    <w:rsid w:val="00BF7AEC"/>
    <w:rsid w:val="00C25125"/>
    <w:rsid w:val="00C450A8"/>
    <w:rsid w:val="00C616FB"/>
    <w:rsid w:val="00C63E22"/>
    <w:rsid w:val="00C7547F"/>
    <w:rsid w:val="00D06E39"/>
    <w:rsid w:val="00D61AC6"/>
    <w:rsid w:val="00DA5373"/>
    <w:rsid w:val="00DB39E2"/>
    <w:rsid w:val="00DD259B"/>
    <w:rsid w:val="00DD4C7B"/>
    <w:rsid w:val="00DE76EB"/>
    <w:rsid w:val="00DF3D43"/>
    <w:rsid w:val="00E0219E"/>
    <w:rsid w:val="00E176DE"/>
    <w:rsid w:val="00E24972"/>
    <w:rsid w:val="00E73285"/>
    <w:rsid w:val="00E74081"/>
    <w:rsid w:val="00EA1278"/>
    <w:rsid w:val="00F111E5"/>
    <w:rsid w:val="00F23D50"/>
    <w:rsid w:val="00F504D5"/>
    <w:rsid w:val="00F516B6"/>
    <w:rsid w:val="00F728F2"/>
    <w:rsid w:val="00F85281"/>
    <w:rsid w:val="00FA01CC"/>
    <w:rsid w:val="00FC5131"/>
    <w:rsid w:val="00FD225C"/>
    <w:rsid w:val="00FD25FF"/>
    <w:rsid w:val="00FF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D922200"/>
  <w15:chartTrackingRefBased/>
  <w15:docId w15:val="{FFBA1FF0-A1D5-4082-A29D-444B1DA3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29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Prrafodelista">
    <w:name w:val="List Paragraph"/>
    <w:basedOn w:val="Normal"/>
    <w:uiPriority w:val="34"/>
    <w:qFormat/>
    <w:rsid w:val="00C25125"/>
    <w:pPr>
      <w:ind w:left="720"/>
      <w:contextualSpacing/>
    </w:pPr>
  </w:style>
  <w:style w:type="character" w:customStyle="1" w:styleId="apple-converted-space">
    <w:name w:val="apple-converted-space"/>
    <w:basedOn w:val="Fuentedeprrafopredeter"/>
    <w:rsid w:val="00502421"/>
  </w:style>
  <w:style w:type="character" w:styleId="Hipervnculo">
    <w:name w:val="Hyperlink"/>
    <w:basedOn w:val="Fuentedeprrafopredeter"/>
    <w:uiPriority w:val="99"/>
    <w:unhideWhenUsed/>
    <w:rsid w:val="00502421"/>
    <w:rPr>
      <w:color w:val="0000FF"/>
      <w:u w:val="single"/>
    </w:rPr>
  </w:style>
  <w:style w:type="paragraph" w:customStyle="1" w:styleId="questionlabel">
    <w:name w:val="questionlabel"/>
    <w:basedOn w:val="Normal"/>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C12A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C12AC"/>
  </w:style>
  <w:style w:type="paragraph" w:styleId="Piedepgina">
    <w:name w:val="footer"/>
    <w:basedOn w:val="Normal"/>
    <w:link w:val="PiedepginaCar"/>
    <w:uiPriority w:val="99"/>
    <w:unhideWhenUsed/>
    <w:rsid w:val="009C12A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C12AC"/>
  </w:style>
  <w:style w:type="character" w:styleId="Textodelmarcadordeposicin">
    <w:name w:val="Placeholder Text"/>
    <w:basedOn w:val="Fuentedeprrafopredeter"/>
    <w:uiPriority w:val="99"/>
    <w:semiHidden/>
    <w:rsid w:val="00F504D5"/>
    <w:rPr>
      <w:color w:val="808080"/>
    </w:rPr>
  </w:style>
  <w:style w:type="paragraph" w:styleId="z-Principiodelformulario">
    <w:name w:val="HTML Top of Form"/>
    <w:basedOn w:val="Normal"/>
    <w:next w:val="Normal"/>
    <w:link w:val="z-PrincipiodelformularioCar"/>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65079F"/>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65079F"/>
    <w:rPr>
      <w:rFonts w:ascii="Arial" w:hAnsi="Arial" w:cs="Arial"/>
      <w:vanish/>
      <w:sz w:val="16"/>
      <w:szCs w:val="16"/>
    </w:rPr>
  </w:style>
  <w:style w:type="table" w:customStyle="1" w:styleId="TableGrid1">
    <w:name w:val="Table Grid1"/>
    <w:basedOn w:val="Tablanormal"/>
    <w:next w:val="Tablaconcuadrcula"/>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83CAC"/>
    <w:rPr>
      <w:sz w:val="16"/>
      <w:szCs w:val="16"/>
    </w:rPr>
  </w:style>
  <w:style w:type="paragraph" w:styleId="Textocomentario">
    <w:name w:val="annotation text"/>
    <w:basedOn w:val="Normal"/>
    <w:link w:val="TextocomentarioCar"/>
    <w:uiPriority w:val="99"/>
    <w:semiHidden/>
    <w:unhideWhenUsed/>
    <w:rsid w:val="00983C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3CAC"/>
    <w:rPr>
      <w:sz w:val="20"/>
      <w:szCs w:val="20"/>
    </w:rPr>
  </w:style>
  <w:style w:type="paragraph" w:styleId="Asuntodelcomentario">
    <w:name w:val="annotation subject"/>
    <w:basedOn w:val="Textocomentario"/>
    <w:next w:val="Textocomentario"/>
    <w:link w:val="AsuntodelcomentarioCar"/>
    <w:uiPriority w:val="99"/>
    <w:semiHidden/>
    <w:unhideWhenUsed/>
    <w:rsid w:val="00983CAC"/>
    <w:rPr>
      <w:b/>
      <w:bCs/>
    </w:rPr>
  </w:style>
  <w:style w:type="character" w:customStyle="1" w:styleId="AsuntodelcomentarioCar">
    <w:name w:val="Asunto del comentario Car"/>
    <w:basedOn w:val="TextocomentarioCar"/>
    <w:link w:val="Asuntodelcomentario"/>
    <w:uiPriority w:val="99"/>
    <w:semiHidden/>
    <w:rsid w:val="00983CAC"/>
    <w:rPr>
      <w:b/>
      <w:bCs/>
      <w:sz w:val="20"/>
      <w:szCs w:val="20"/>
    </w:rPr>
  </w:style>
  <w:style w:type="paragraph" w:styleId="Textodeglobo">
    <w:name w:val="Balloon Text"/>
    <w:basedOn w:val="Normal"/>
    <w:link w:val="TextodegloboCar"/>
    <w:uiPriority w:val="99"/>
    <w:semiHidden/>
    <w:unhideWhenUsed/>
    <w:rsid w:val="00983C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3CAC"/>
    <w:rPr>
      <w:rFonts w:ascii="Segoe UI" w:hAnsi="Segoe UI" w:cs="Segoe UI"/>
      <w:sz w:val="18"/>
      <w:szCs w:val="18"/>
    </w:rPr>
  </w:style>
  <w:style w:type="character" w:styleId="Hipervnculovisitado">
    <w:name w:val="FollowedHyperlink"/>
    <w:basedOn w:val="Fuentedeprrafopredeter"/>
    <w:uiPriority w:val="99"/>
    <w:semiHidden/>
    <w:unhideWhenUsed/>
    <w:rsid w:val="00645EAB"/>
    <w:rPr>
      <w:color w:val="954F72" w:themeColor="followedHyperlink"/>
      <w:u w:val="single"/>
    </w:rPr>
  </w:style>
  <w:style w:type="character" w:styleId="Ttulodellibro">
    <w:name w:val="Book Title"/>
    <w:basedOn w:val="Fuentedeprrafopredeter"/>
    <w:uiPriority w:val="33"/>
    <w:qFormat/>
    <w:rsid w:val="00B04E0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footer" Target="footer2.xml"/><Relationship Id="rId10" Type="http://schemas.openxmlformats.org/officeDocument/2006/relationships/hyperlink" Target="https://careers.state.gov/gateway/lang_prof_def.html" TargetMode="External"/><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ulbrightspecialist.worldlearning.org/participating-countries/"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hyperlink" Target="https://fulbrightspecialist.worldlearning.org/participating-countri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foot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8.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Textodelmarcadordeposicin"/>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Textodelmarcadordeposicin"/>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Textodelmarcadordeposicin"/>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Textodelmarcadordeposicin"/>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Textodelmarcadordeposicin"/>
              <w:rFonts w:cstheme="minorHAnsi"/>
            </w:rPr>
            <w:t>Choose an item.</w:t>
          </w:r>
        </w:p>
      </w:docPartBody>
    </w:docPart>
    <w:docPart>
      <w:docPartPr>
        <w:name w:val="4E558377762B4679AFDD88107272777D"/>
        <w:category>
          <w:name w:val="General"/>
          <w:gallery w:val="placeholder"/>
        </w:category>
        <w:types>
          <w:type w:val="bbPlcHdr"/>
        </w:types>
        <w:behaviors>
          <w:behavior w:val="content"/>
        </w:behaviors>
        <w:guid w:val="{D0C6D00C-F1BA-4464-95D5-D09B3C2B45B1}"/>
      </w:docPartPr>
      <w:docPartBody>
        <w:p w:rsidR="00484943" w:rsidRDefault="00DA7A11" w:rsidP="00DA7A11">
          <w:pPr>
            <w:pStyle w:val="4E558377762B4679AFDD88107272777D13"/>
          </w:pPr>
          <w:r w:rsidRPr="00A26AF8">
            <w:rPr>
              <w:rStyle w:val="Textodelmarcadordeposicin"/>
            </w:rPr>
            <w:t>Click here to enter text.</w:t>
          </w:r>
        </w:p>
      </w:docPartBody>
    </w:docPart>
    <w:docPart>
      <w:docPartPr>
        <w:name w:val="F0BEB606A10B4A1EABADEFB48FFDEB59"/>
        <w:category>
          <w:name w:val="General"/>
          <w:gallery w:val="placeholder"/>
        </w:category>
        <w:types>
          <w:type w:val="bbPlcHdr"/>
        </w:types>
        <w:behaviors>
          <w:behavior w:val="content"/>
        </w:behaviors>
        <w:guid w:val="{0F51E953-B1AB-4B66-AED9-F073F19835AC}"/>
      </w:docPartPr>
      <w:docPartBody>
        <w:p w:rsidR="005C0B6B" w:rsidRDefault="00DA7A11" w:rsidP="00DA7A11">
          <w:pPr>
            <w:pStyle w:val="F0BEB606A10B4A1EABADEFB48FFDEB5912"/>
          </w:pPr>
          <w:r w:rsidRPr="00A26AF8">
            <w:rPr>
              <w:rStyle w:val="Textodelmarcadordeposicin"/>
            </w:rPr>
            <w:t>Choose an item.</w:t>
          </w:r>
        </w:p>
      </w:docPartBody>
    </w:docPart>
    <w:docPart>
      <w:docPartPr>
        <w:name w:val="5503E7DD929D4A3C8327DA7B3641457E"/>
        <w:category>
          <w:name w:val="General"/>
          <w:gallery w:val="placeholder"/>
        </w:category>
        <w:types>
          <w:type w:val="bbPlcHdr"/>
        </w:types>
        <w:behaviors>
          <w:behavior w:val="content"/>
        </w:behaviors>
        <w:guid w:val="{424CD132-F37A-49C2-94A1-6418FE635BBE}"/>
      </w:docPartPr>
      <w:docPartBody>
        <w:p w:rsidR="006C642B" w:rsidRDefault="00DA7A11" w:rsidP="00DA7A11">
          <w:pPr>
            <w:pStyle w:val="5503E7DD929D4A3C8327DA7B3641457E11"/>
          </w:pPr>
          <w:r w:rsidRPr="0090636B">
            <w:rPr>
              <w:rStyle w:val="Textodelmarcadordeposicin"/>
              <w:rFonts w:cstheme="minorHAnsi"/>
            </w:rPr>
            <w:t>Choose an item.</w:t>
          </w:r>
        </w:p>
      </w:docPartBody>
    </w:docPart>
    <w:docPart>
      <w:docPartPr>
        <w:name w:val="19ED068C9CA1436785214B31F5B2A96B"/>
        <w:category>
          <w:name w:val="General"/>
          <w:gallery w:val="placeholder"/>
        </w:category>
        <w:types>
          <w:type w:val="bbPlcHdr"/>
        </w:types>
        <w:behaviors>
          <w:behavior w:val="content"/>
        </w:behaviors>
        <w:guid w:val="{2266663A-94AE-4451-8FF2-235AE129879A}"/>
      </w:docPartPr>
      <w:docPartBody>
        <w:p w:rsidR="006C642B" w:rsidRDefault="00DA7A11" w:rsidP="00DA7A11">
          <w:pPr>
            <w:pStyle w:val="19ED068C9CA1436785214B31F5B2A96B11"/>
          </w:pPr>
          <w:r w:rsidRPr="0090636B">
            <w:rPr>
              <w:rStyle w:val="Textodelmarcadordeposicin"/>
              <w:rFonts w:cstheme="minorHAnsi"/>
            </w:rPr>
            <w:t>Choose an item.</w:t>
          </w:r>
        </w:p>
      </w:docPartBody>
    </w:docPart>
    <w:docPart>
      <w:docPartPr>
        <w:name w:val="9446EAC034DF49048F832A5258C9832E"/>
        <w:category>
          <w:name w:val="General"/>
          <w:gallery w:val="placeholder"/>
        </w:category>
        <w:types>
          <w:type w:val="bbPlcHdr"/>
        </w:types>
        <w:behaviors>
          <w:behavior w:val="content"/>
        </w:behaviors>
        <w:guid w:val="{32932794-1C7A-43DE-82F9-F1CB7189125C}"/>
      </w:docPartPr>
      <w:docPartBody>
        <w:p w:rsidR="006C642B" w:rsidRDefault="00DA7A11" w:rsidP="00DA7A11">
          <w:pPr>
            <w:pStyle w:val="9446EAC034DF49048F832A5258C9832E11"/>
          </w:pPr>
          <w:r w:rsidRPr="0090636B">
            <w:rPr>
              <w:rStyle w:val="Textodelmarcadordeposicin"/>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5EE"/>
    <w:rsid w:val="000E657D"/>
    <w:rsid w:val="002060D7"/>
    <w:rsid w:val="00484943"/>
    <w:rsid w:val="005C0B6B"/>
    <w:rsid w:val="006C642B"/>
    <w:rsid w:val="007575C9"/>
    <w:rsid w:val="007A489F"/>
    <w:rsid w:val="00802135"/>
    <w:rsid w:val="00901D40"/>
    <w:rsid w:val="00B94EEF"/>
    <w:rsid w:val="00BF108C"/>
    <w:rsid w:val="00D158CD"/>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A7A11"/>
    <w:rPr>
      <w:color w:val="808080"/>
    </w:rPr>
  </w:style>
  <w:style w:type="paragraph" w:customStyle="1" w:styleId="CBF0B5CCC78B4391A858913BD1A75DAE">
    <w:name w:val="CBF0B5CCC78B4391A858913BD1A75DAE"/>
    <w:rsid w:val="00EB35EE"/>
  </w:style>
  <w:style w:type="paragraph" w:customStyle="1" w:styleId="EA0B636AFC494AFEA6EB76016D36D575">
    <w:name w:val="EA0B636AFC494AFEA6EB76016D36D575"/>
    <w:rsid w:val="00EB35EE"/>
  </w:style>
  <w:style w:type="paragraph" w:customStyle="1" w:styleId="63F1FABA8A764AF6ACACA62E48E7887B">
    <w:name w:val="63F1FABA8A764AF6ACACA62E48E7887B"/>
    <w:rsid w:val="00EB35EE"/>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55D65A15CE634E6C9F2C0E1C547FE456">
    <w:name w:val="55D65A15CE634E6C9F2C0E1C547FE456"/>
    <w:rsid w:val="00EB35EE"/>
  </w:style>
  <w:style w:type="paragraph" w:customStyle="1" w:styleId="D80E92F6D62D46B587FE6630F70C94CD">
    <w:name w:val="D80E92F6D62D46B587FE6630F70C94CD"/>
    <w:rsid w:val="00EB35EE"/>
  </w:style>
  <w:style w:type="paragraph" w:customStyle="1" w:styleId="3553C37D5F0E41B8963E6E4A838065AB">
    <w:name w:val="3553C37D5F0E41B8963E6E4A838065AB"/>
    <w:rsid w:val="00EB35EE"/>
  </w:style>
  <w:style w:type="paragraph" w:customStyle="1" w:styleId="4073756484EB4233B03F9C05109DEF21">
    <w:name w:val="4073756484EB4233B03F9C05109DEF21"/>
    <w:rsid w:val="00EB35EE"/>
  </w:style>
  <w:style w:type="paragraph" w:customStyle="1" w:styleId="623DB969F9A5498285B325E3D902C337">
    <w:name w:val="623DB969F9A5498285B325E3D902C337"/>
    <w:rsid w:val="00EB35EE"/>
  </w:style>
  <w:style w:type="paragraph" w:customStyle="1" w:styleId="146BD6C6311B4BE5921FA12BB3D6BDDF">
    <w:name w:val="146BD6C6311B4BE5921FA12BB3D6BDDF"/>
    <w:rsid w:val="00EB35EE"/>
  </w:style>
  <w:style w:type="paragraph" w:customStyle="1" w:styleId="F997893C0A7946C6834E189D1BB84C23">
    <w:name w:val="F997893C0A7946C6834E189D1BB84C23"/>
    <w:rsid w:val="00EB35EE"/>
  </w:style>
  <w:style w:type="paragraph" w:customStyle="1" w:styleId="E60CCCCF5364475FB0CB925E912DAC04">
    <w:name w:val="E60CCCCF5364475FB0CB925E912DAC04"/>
    <w:rsid w:val="00EB35EE"/>
  </w:style>
  <w:style w:type="paragraph" w:customStyle="1" w:styleId="3627639C33BB4AE7AA7EFA6974F8B77D">
    <w:name w:val="3627639C33BB4AE7AA7EFA6974F8B77D"/>
    <w:rsid w:val="00EB35EE"/>
  </w:style>
  <w:style w:type="paragraph" w:customStyle="1" w:styleId="704765F7F1694561B155A60C346FC4FB">
    <w:name w:val="704765F7F1694561B155A60C346FC4FB"/>
    <w:rsid w:val="00EB35EE"/>
  </w:style>
  <w:style w:type="paragraph" w:customStyle="1" w:styleId="FA2ECD09660F45E8B731D1B205C2C242">
    <w:name w:val="FA2ECD09660F45E8B731D1B205C2C242"/>
    <w:rsid w:val="00EB35EE"/>
  </w:style>
  <w:style w:type="paragraph" w:customStyle="1" w:styleId="6814C9E6F98B404684C608F93C1F15EA">
    <w:name w:val="6814C9E6F98B404684C608F93C1F15EA"/>
    <w:rsid w:val="00EB35EE"/>
  </w:style>
  <w:style w:type="paragraph" w:customStyle="1" w:styleId="788DDE7BA0B447879F7B43BA3AEB86D3">
    <w:name w:val="788DDE7BA0B447879F7B43BA3AEB86D3"/>
    <w:rsid w:val="00EB35EE"/>
  </w:style>
  <w:style w:type="paragraph" w:customStyle="1" w:styleId="46E9AB00AE294C11AA4DF635CF73FACE">
    <w:name w:val="46E9AB00AE294C11AA4DF635CF73FACE"/>
    <w:rsid w:val="00EB35EE"/>
  </w:style>
  <w:style w:type="paragraph" w:customStyle="1" w:styleId="2C2EE46004134244A7A526B8F4D7376B">
    <w:name w:val="2C2EE46004134244A7A526B8F4D7376B"/>
    <w:rsid w:val="00EB35EE"/>
  </w:style>
  <w:style w:type="paragraph" w:customStyle="1" w:styleId="D1DDF735499A4D80AC4C123F8D510102">
    <w:name w:val="D1DDF735499A4D80AC4C123F8D510102"/>
    <w:rsid w:val="00EB35EE"/>
  </w:style>
  <w:style w:type="paragraph" w:customStyle="1" w:styleId="3595090110D346588DCB58BEB541542A">
    <w:name w:val="3595090110D346588DCB58BEB541542A"/>
    <w:rsid w:val="00EB35EE"/>
  </w:style>
  <w:style w:type="paragraph" w:customStyle="1" w:styleId="E469B2244BBF4BAF90864518169A3936">
    <w:name w:val="E469B2244BBF4BAF90864518169A3936"/>
    <w:rsid w:val="00EB35EE"/>
  </w:style>
  <w:style w:type="paragraph" w:customStyle="1" w:styleId="AF79D2C5E5AE45EEA5AFD8D3CD9C3059">
    <w:name w:val="AF79D2C5E5AE45EEA5AFD8D3CD9C3059"/>
    <w:rsid w:val="00EB35EE"/>
  </w:style>
  <w:style w:type="paragraph" w:customStyle="1" w:styleId="4F6DF08E9C994E36B7F64357A5FD9C80">
    <w:name w:val="4F6DF08E9C994E36B7F64357A5FD9C80"/>
    <w:rsid w:val="00EB35EE"/>
  </w:style>
  <w:style w:type="paragraph" w:customStyle="1" w:styleId="44DDADE044084EAA9097FE00028965A1">
    <w:name w:val="44DDADE044084EAA9097FE00028965A1"/>
    <w:rsid w:val="00EB35EE"/>
  </w:style>
  <w:style w:type="paragraph" w:customStyle="1" w:styleId="D1431F9CE7AB4634ADEB1933B70E51E3">
    <w:name w:val="D1431F9CE7AB4634ADEB1933B70E51E3"/>
    <w:rsid w:val="00EB35EE"/>
  </w:style>
  <w:style w:type="paragraph" w:customStyle="1" w:styleId="84EAD318CD334A1FB8AC34E70342F428">
    <w:name w:val="84EAD318CD334A1FB8AC34E70342F428"/>
    <w:rsid w:val="00EB35EE"/>
  </w:style>
  <w:style w:type="paragraph" w:customStyle="1" w:styleId="13291EF358FD41DE8212E82745514D43">
    <w:name w:val="13291EF358FD41DE8212E82745514D43"/>
    <w:rsid w:val="00EB35EE"/>
  </w:style>
  <w:style w:type="paragraph" w:customStyle="1" w:styleId="8A8044D9040B4AA9B890BBC10D8AA05C">
    <w:name w:val="8A8044D9040B4AA9B890BBC10D8AA05C"/>
    <w:rsid w:val="00EB35EE"/>
  </w:style>
  <w:style w:type="paragraph" w:customStyle="1" w:styleId="9689C7DD3B5E42ADBE8217AA068C6CC9">
    <w:name w:val="9689C7DD3B5E42ADBE8217AA068C6CC9"/>
    <w:rsid w:val="00EB35EE"/>
  </w:style>
  <w:style w:type="paragraph" w:customStyle="1" w:styleId="C939BBA6DCE2424B9BC0E6AC3EB8A659">
    <w:name w:val="C939BBA6DCE2424B9BC0E6AC3EB8A659"/>
    <w:rsid w:val="00EB35EE"/>
  </w:style>
  <w:style w:type="paragraph" w:customStyle="1" w:styleId="BB8013921A374EAC844F84290E2F0B21">
    <w:name w:val="BB8013921A374EAC844F84290E2F0B21"/>
    <w:rsid w:val="00EB35EE"/>
  </w:style>
  <w:style w:type="paragraph" w:customStyle="1" w:styleId="BC96F12EE02F47A88AE232582B083079">
    <w:name w:val="BC96F12EE02F47A88AE232582B083079"/>
    <w:rsid w:val="00EB35EE"/>
  </w:style>
  <w:style w:type="paragraph" w:customStyle="1" w:styleId="6FA89C593A604098B8D4FC1D1BB1A2EB">
    <w:name w:val="6FA89C593A604098B8D4FC1D1BB1A2EB"/>
    <w:rsid w:val="00EB35EE"/>
  </w:style>
  <w:style w:type="paragraph" w:customStyle="1" w:styleId="8213070F84F74C72BEC1728C2355083B">
    <w:name w:val="8213070F84F74C72BEC1728C2355083B"/>
    <w:rsid w:val="00EB35EE"/>
  </w:style>
  <w:style w:type="paragraph" w:customStyle="1" w:styleId="9CCBF9416AE747E28D03274EE6B538C1">
    <w:name w:val="9CCBF9416AE747E28D03274EE6B538C1"/>
    <w:rsid w:val="00EB35EE"/>
  </w:style>
  <w:style w:type="paragraph" w:customStyle="1" w:styleId="E8C9159F640D486D80EC44986C3EF376">
    <w:name w:val="E8C9159F640D486D80EC44986C3EF376"/>
    <w:rsid w:val="00EB35EE"/>
  </w:style>
  <w:style w:type="paragraph" w:customStyle="1" w:styleId="CFB121ED5881475F9F4F952C535B7E9E">
    <w:name w:val="CFB121ED5881475F9F4F952C535B7E9E"/>
    <w:rsid w:val="00EB35EE"/>
  </w:style>
  <w:style w:type="paragraph" w:customStyle="1" w:styleId="167C82FC9C664D7E998471B6B480B521">
    <w:name w:val="167C82FC9C664D7E998471B6B480B521"/>
    <w:rsid w:val="00EB35EE"/>
  </w:style>
  <w:style w:type="paragraph" w:customStyle="1" w:styleId="F963B8CE4D194621AA2F330E62482026">
    <w:name w:val="F963B8CE4D194621AA2F330E62482026"/>
    <w:rsid w:val="00EB35EE"/>
  </w:style>
  <w:style w:type="paragraph" w:customStyle="1" w:styleId="FA2ECD09660F45E8B731D1B205C2C2421">
    <w:name w:val="FA2ECD09660F45E8B731D1B205C2C2421"/>
    <w:rsid w:val="00EB35EE"/>
    <w:rPr>
      <w:rFonts w:eastAsiaTheme="minorHAnsi"/>
    </w:rPr>
  </w:style>
  <w:style w:type="paragraph" w:customStyle="1" w:styleId="BC96F12EE02F47A88AE232582B0830791">
    <w:name w:val="BC96F12EE02F47A88AE232582B0830791"/>
    <w:rsid w:val="00EB35EE"/>
    <w:rPr>
      <w:rFonts w:eastAsiaTheme="minorHAnsi"/>
    </w:rPr>
  </w:style>
  <w:style w:type="paragraph" w:customStyle="1" w:styleId="CFB121ED5881475F9F4F952C535B7E9E1">
    <w:name w:val="CFB121ED5881475F9F4F952C535B7E9E1"/>
    <w:rsid w:val="00EB35EE"/>
    <w:rPr>
      <w:rFonts w:eastAsiaTheme="minorHAnsi"/>
    </w:rPr>
  </w:style>
  <w:style w:type="paragraph" w:customStyle="1" w:styleId="CBF0B5CCC78B4391A858913BD1A75DAE1">
    <w:name w:val="CBF0B5CCC78B4391A858913BD1A75DAE1"/>
    <w:rsid w:val="00EB35EE"/>
    <w:rPr>
      <w:rFonts w:eastAsiaTheme="minorHAnsi"/>
    </w:rPr>
  </w:style>
  <w:style w:type="paragraph" w:customStyle="1" w:styleId="EA0B636AFC494AFEA6EB76016D36D5751">
    <w:name w:val="EA0B636AFC494AFEA6EB76016D36D5751"/>
    <w:rsid w:val="00EB35EE"/>
    <w:rPr>
      <w:rFonts w:eastAsiaTheme="minorHAnsi"/>
    </w:rPr>
  </w:style>
  <w:style w:type="paragraph" w:customStyle="1" w:styleId="63F1FABA8A764AF6ACACA62E48E7887B1">
    <w:name w:val="63F1FABA8A764AF6ACACA62E48E7887B1"/>
    <w:rsid w:val="00EB35EE"/>
    <w:rPr>
      <w:rFonts w:eastAsiaTheme="minorHAnsi"/>
    </w:rPr>
  </w:style>
  <w:style w:type="paragraph" w:customStyle="1" w:styleId="E7136A2017244401992730D8157A6D6F">
    <w:name w:val="E7136A2017244401992730D8157A6D6F"/>
    <w:rsid w:val="00484943"/>
  </w:style>
  <w:style w:type="paragraph" w:customStyle="1" w:styleId="18A19BD4A3064879B893BF1A3EBE57A3">
    <w:name w:val="18A19BD4A3064879B893BF1A3EBE57A3"/>
    <w:rsid w:val="00484943"/>
  </w:style>
  <w:style w:type="paragraph" w:customStyle="1" w:styleId="182C208EB50B45C29974BD32901751F6">
    <w:name w:val="182C208EB50B45C29974BD32901751F6"/>
    <w:rsid w:val="00484943"/>
  </w:style>
  <w:style w:type="paragraph" w:customStyle="1" w:styleId="D97F51B73FDB41A79E4C55B06BE5E721">
    <w:name w:val="D97F51B73FDB41A79E4C55B06BE5E721"/>
    <w:rsid w:val="00484943"/>
  </w:style>
  <w:style w:type="paragraph" w:customStyle="1" w:styleId="32E5DC65969B4D06A1E1B11B96622A16">
    <w:name w:val="32E5DC65969B4D06A1E1B11B96622A16"/>
    <w:rsid w:val="00484943"/>
  </w:style>
  <w:style w:type="paragraph" w:customStyle="1" w:styleId="F39294BC83E947A2B2026626C1CBDE43">
    <w:name w:val="F39294BC83E947A2B2026626C1CBDE43"/>
    <w:rsid w:val="00484943"/>
  </w:style>
  <w:style w:type="paragraph" w:customStyle="1" w:styleId="2F77006CC61F4A15B9EEEC3FA5C3205E">
    <w:name w:val="2F77006CC61F4A15B9EEEC3FA5C3205E"/>
    <w:rsid w:val="00484943"/>
  </w:style>
  <w:style w:type="paragraph" w:customStyle="1" w:styleId="26E3B09BC1CC47DEB4C62FF5B09782D3">
    <w:name w:val="26E3B09BC1CC47DEB4C62FF5B09782D3"/>
    <w:rsid w:val="00484943"/>
  </w:style>
  <w:style w:type="paragraph" w:customStyle="1" w:styleId="6217BBBEB20F48CA8C65F081ACA996D5">
    <w:name w:val="6217BBBEB20F48CA8C65F081ACA996D5"/>
    <w:rsid w:val="00484943"/>
  </w:style>
  <w:style w:type="paragraph" w:customStyle="1" w:styleId="FA2ECD09660F45E8B731D1B205C2C2422">
    <w:name w:val="FA2ECD09660F45E8B731D1B205C2C2422"/>
    <w:rsid w:val="00484943"/>
    <w:rPr>
      <w:rFonts w:eastAsiaTheme="minorHAnsi"/>
    </w:rPr>
  </w:style>
  <w:style w:type="paragraph" w:customStyle="1" w:styleId="BC96F12EE02F47A88AE232582B0830792">
    <w:name w:val="BC96F12EE02F47A88AE232582B0830792"/>
    <w:rsid w:val="00484943"/>
    <w:rPr>
      <w:rFonts w:eastAsiaTheme="minorHAnsi"/>
    </w:rPr>
  </w:style>
  <w:style w:type="paragraph" w:customStyle="1" w:styleId="D97F51B73FDB41A79E4C55B06BE5E7211">
    <w:name w:val="D97F51B73FDB41A79E4C55B06BE5E7211"/>
    <w:rsid w:val="00484943"/>
    <w:rPr>
      <w:rFonts w:eastAsiaTheme="minorHAnsi"/>
    </w:rPr>
  </w:style>
  <w:style w:type="paragraph" w:customStyle="1" w:styleId="2F77006CC61F4A15B9EEEC3FA5C3205E1">
    <w:name w:val="2F77006CC61F4A15B9EEEC3FA5C3205E1"/>
    <w:rsid w:val="00484943"/>
    <w:rPr>
      <w:rFonts w:eastAsiaTheme="minorHAnsi"/>
    </w:rPr>
  </w:style>
  <w:style w:type="paragraph" w:customStyle="1" w:styleId="26E3B09BC1CC47DEB4C62FF5B09782D31">
    <w:name w:val="26E3B09BC1CC47DEB4C62FF5B09782D31"/>
    <w:rsid w:val="00484943"/>
    <w:rPr>
      <w:rFonts w:eastAsiaTheme="minorHAnsi"/>
    </w:rPr>
  </w:style>
  <w:style w:type="paragraph" w:customStyle="1" w:styleId="6217BBBEB20F48CA8C65F081ACA996D51">
    <w:name w:val="6217BBBEB20F48CA8C65F081ACA996D51"/>
    <w:rsid w:val="00484943"/>
    <w:rPr>
      <w:rFonts w:eastAsiaTheme="minorHAnsi"/>
    </w:rPr>
  </w:style>
  <w:style w:type="paragraph" w:customStyle="1" w:styleId="4E558377762B4679AFDD88107272777D">
    <w:name w:val="4E558377762B4679AFDD88107272777D"/>
    <w:rsid w:val="00484943"/>
    <w:pPr>
      <w:ind w:left="720"/>
      <w:contextualSpacing/>
    </w:pPr>
    <w:rPr>
      <w:rFonts w:eastAsiaTheme="minorHAnsi"/>
    </w:rPr>
  </w:style>
  <w:style w:type="paragraph" w:customStyle="1" w:styleId="B07D34252C504E469CF33E26F29B09A0">
    <w:name w:val="B07D34252C504E469CF33E26F29B09A0"/>
    <w:rsid w:val="00484943"/>
    <w:pPr>
      <w:ind w:left="720"/>
      <w:contextualSpacing/>
    </w:pPr>
    <w:rPr>
      <w:rFonts w:eastAsiaTheme="minorHAnsi"/>
    </w:rPr>
  </w:style>
  <w:style w:type="paragraph" w:customStyle="1" w:styleId="FA2ECD09660F45E8B731D1B205C2C2423">
    <w:name w:val="FA2ECD09660F45E8B731D1B205C2C2423"/>
    <w:rsid w:val="00484943"/>
    <w:rPr>
      <w:rFonts w:eastAsiaTheme="minorHAnsi"/>
    </w:rPr>
  </w:style>
  <w:style w:type="paragraph" w:customStyle="1" w:styleId="BC96F12EE02F47A88AE232582B0830793">
    <w:name w:val="BC96F12EE02F47A88AE232582B0830793"/>
    <w:rsid w:val="00484943"/>
    <w:rPr>
      <w:rFonts w:eastAsiaTheme="minorHAnsi"/>
    </w:rPr>
  </w:style>
  <w:style w:type="paragraph" w:customStyle="1" w:styleId="D97F51B73FDB41A79E4C55B06BE5E7212">
    <w:name w:val="D97F51B73FDB41A79E4C55B06BE5E7212"/>
    <w:rsid w:val="00484943"/>
    <w:rPr>
      <w:rFonts w:eastAsiaTheme="minorHAnsi"/>
    </w:rPr>
  </w:style>
  <w:style w:type="paragraph" w:customStyle="1" w:styleId="2F77006CC61F4A15B9EEEC3FA5C3205E2">
    <w:name w:val="2F77006CC61F4A15B9EEEC3FA5C3205E2"/>
    <w:rsid w:val="00484943"/>
    <w:rPr>
      <w:rFonts w:eastAsiaTheme="minorHAnsi"/>
    </w:rPr>
  </w:style>
  <w:style w:type="paragraph" w:customStyle="1" w:styleId="26E3B09BC1CC47DEB4C62FF5B09782D32">
    <w:name w:val="26E3B09BC1CC47DEB4C62FF5B09782D32"/>
    <w:rsid w:val="00484943"/>
    <w:rPr>
      <w:rFonts w:eastAsiaTheme="minorHAnsi"/>
    </w:rPr>
  </w:style>
  <w:style w:type="paragraph" w:customStyle="1" w:styleId="6217BBBEB20F48CA8C65F081ACA996D52">
    <w:name w:val="6217BBBEB20F48CA8C65F081ACA996D52"/>
    <w:rsid w:val="00484943"/>
    <w:rPr>
      <w:rFonts w:eastAsiaTheme="minorHAnsi"/>
    </w:rPr>
  </w:style>
  <w:style w:type="paragraph" w:customStyle="1" w:styleId="F0BEB606A10B4A1EABADEFB48FFDEB59">
    <w:name w:val="F0BEB606A10B4A1EABADEFB48FFDEB59"/>
    <w:rsid w:val="00484943"/>
    <w:rPr>
      <w:rFonts w:eastAsiaTheme="minorHAnsi"/>
    </w:rPr>
  </w:style>
  <w:style w:type="paragraph" w:customStyle="1" w:styleId="4E558377762B4679AFDD88107272777D1">
    <w:name w:val="4E558377762B4679AFDD88107272777D1"/>
    <w:rsid w:val="00484943"/>
    <w:pPr>
      <w:ind w:left="720"/>
      <w:contextualSpacing/>
    </w:pPr>
    <w:rPr>
      <w:rFonts w:eastAsiaTheme="minorHAnsi"/>
    </w:rPr>
  </w:style>
  <w:style w:type="paragraph" w:customStyle="1" w:styleId="B07D34252C504E469CF33E26F29B09A01">
    <w:name w:val="B07D34252C504E469CF33E26F29B09A01"/>
    <w:rsid w:val="00484943"/>
    <w:pPr>
      <w:ind w:left="720"/>
      <w:contextualSpacing/>
    </w:pPr>
    <w:rPr>
      <w:rFonts w:eastAsiaTheme="minorHAnsi"/>
    </w:rPr>
  </w:style>
  <w:style w:type="paragraph" w:customStyle="1" w:styleId="508E8A7EB180490CB614FB886D3E9091">
    <w:name w:val="508E8A7EB180490CB614FB886D3E9091"/>
    <w:rsid w:val="002060D7"/>
  </w:style>
  <w:style w:type="paragraph" w:customStyle="1" w:styleId="456C6FF46B564E538EAC9E24329AD124">
    <w:name w:val="456C6FF46B564E538EAC9E24329AD124"/>
    <w:rsid w:val="002060D7"/>
  </w:style>
  <w:style w:type="paragraph" w:customStyle="1" w:styleId="57C0284E60FC4206A10CF44B4CB70B69">
    <w:name w:val="57C0284E60FC4206A10CF44B4CB70B69"/>
    <w:rsid w:val="002060D7"/>
  </w:style>
  <w:style w:type="paragraph" w:customStyle="1" w:styleId="8523AAB0C01444F49CA63406273F6215">
    <w:name w:val="8523AAB0C01444F49CA63406273F6215"/>
    <w:rsid w:val="002060D7"/>
  </w:style>
  <w:style w:type="paragraph" w:customStyle="1" w:styleId="42A089143DEB4E4F8A7C2CD2A61F1E96">
    <w:name w:val="42A089143DEB4E4F8A7C2CD2A61F1E96"/>
    <w:rsid w:val="002060D7"/>
  </w:style>
  <w:style w:type="paragraph" w:customStyle="1" w:styleId="F36F6C537ED64CD0A798899D9FA782EC">
    <w:name w:val="F36F6C537ED64CD0A798899D9FA782EC"/>
    <w:rsid w:val="002060D7"/>
  </w:style>
  <w:style w:type="paragraph" w:customStyle="1" w:styleId="BFD465F65CEC4B84A2379570E7E2372E">
    <w:name w:val="BFD465F65CEC4B84A2379570E7E2372E"/>
    <w:rsid w:val="002060D7"/>
  </w:style>
  <w:style w:type="paragraph" w:customStyle="1" w:styleId="6BB06C812C11480CB3FEA24BCC658AA7">
    <w:name w:val="6BB06C812C11480CB3FEA24BCC658AA7"/>
    <w:rsid w:val="002060D7"/>
  </w:style>
  <w:style w:type="paragraph" w:customStyle="1" w:styleId="D3EB4052AAFE4B67BC30C6A9DFEA3C02">
    <w:name w:val="D3EB4052AAFE4B67BC30C6A9DFEA3C02"/>
    <w:rsid w:val="002060D7"/>
  </w:style>
  <w:style w:type="paragraph" w:customStyle="1" w:styleId="433B1A4377FE4971B8C2A78F5FB9914C">
    <w:name w:val="433B1A4377FE4971B8C2A78F5FB9914C"/>
    <w:rsid w:val="002060D7"/>
  </w:style>
  <w:style w:type="paragraph" w:customStyle="1" w:styleId="FA2ECD09660F45E8B731D1B205C2C2424">
    <w:name w:val="FA2ECD09660F45E8B731D1B205C2C2424"/>
    <w:rsid w:val="007A489F"/>
    <w:rPr>
      <w:rFonts w:eastAsiaTheme="minorHAnsi"/>
    </w:rPr>
  </w:style>
  <w:style w:type="paragraph" w:customStyle="1" w:styleId="57C0284E60FC4206A10CF44B4CB70B691">
    <w:name w:val="57C0284E60FC4206A10CF44B4CB70B691"/>
    <w:rsid w:val="007A489F"/>
    <w:rPr>
      <w:rFonts w:eastAsiaTheme="minorHAnsi"/>
    </w:rPr>
  </w:style>
  <w:style w:type="paragraph" w:customStyle="1" w:styleId="6BB06C812C11480CB3FEA24BCC658AA71">
    <w:name w:val="6BB06C812C11480CB3FEA24BCC658AA71"/>
    <w:rsid w:val="007A489F"/>
    <w:rPr>
      <w:rFonts w:eastAsiaTheme="minorHAnsi"/>
    </w:rPr>
  </w:style>
  <w:style w:type="paragraph" w:customStyle="1" w:styleId="2F77006CC61F4A15B9EEEC3FA5C3205E3">
    <w:name w:val="2F77006CC61F4A15B9EEEC3FA5C3205E3"/>
    <w:rsid w:val="007A489F"/>
    <w:rPr>
      <w:rFonts w:eastAsiaTheme="minorHAnsi"/>
    </w:rPr>
  </w:style>
  <w:style w:type="paragraph" w:customStyle="1" w:styleId="26E3B09BC1CC47DEB4C62FF5B09782D33">
    <w:name w:val="26E3B09BC1CC47DEB4C62FF5B09782D33"/>
    <w:rsid w:val="007A489F"/>
    <w:rPr>
      <w:rFonts w:eastAsiaTheme="minorHAnsi"/>
    </w:rPr>
  </w:style>
  <w:style w:type="paragraph" w:customStyle="1" w:styleId="6217BBBEB20F48CA8C65F081ACA996D53">
    <w:name w:val="6217BBBEB20F48CA8C65F081ACA996D53"/>
    <w:rsid w:val="007A489F"/>
    <w:rPr>
      <w:rFonts w:eastAsiaTheme="minorHAnsi"/>
    </w:rPr>
  </w:style>
  <w:style w:type="paragraph" w:customStyle="1" w:styleId="F0BEB606A10B4A1EABADEFB48FFDEB591">
    <w:name w:val="F0BEB606A10B4A1EABADEFB48FFDEB591"/>
    <w:rsid w:val="007A489F"/>
    <w:rPr>
      <w:rFonts w:eastAsiaTheme="minorHAnsi"/>
    </w:rPr>
  </w:style>
  <w:style w:type="paragraph" w:customStyle="1" w:styleId="4E558377762B4679AFDD88107272777D2">
    <w:name w:val="4E558377762B4679AFDD88107272777D2"/>
    <w:rsid w:val="007A489F"/>
    <w:pPr>
      <w:ind w:left="720"/>
      <w:contextualSpacing/>
    </w:pPr>
    <w:rPr>
      <w:rFonts w:eastAsiaTheme="minorHAnsi"/>
    </w:rPr>
  </w:style>
  <w:style w:type="paragraph" w:customStyle="1" w:styleId="B07D34252C504E469CF33E26F29B09A02">
    <w:name w:val="B07D34252C504E469CF33E26F29B09A02"/>
    <w:rsid w:val="007A489F"/>
    <w:pPr>
      <w:ind w:left="720"/>
      <w:contextualSpacing/>
    </w:pPr>
    <w:rPr>
      <w:rFonts w:eastAsiaTheme="minorHAnsi"/>
    </w:rPr>
  </w:style>
  <w:style w:type="paragraph" w:customStyle="1" w:styleId="5503E7DD929D4A3C8327DA7B3641457E">
    <w:name w:val="5503E7DD929D4A3C8327DA7B3641457E"/>
    <w:rsid w:val="007A489F"/>
  </w:style>
  <w:style w:type="paragraph" w:customStyle="1" w:styleId="19ED068C9CA1436785214B31F5B2A96B">
    <w:name w:val="19ED068C9CA1436785214B31F5B2A96B"/>
    <w:rsid w:val="007A489F"/>
  </w:style>
  <w:style w:type="paragraph" w:customStyle="1" w:styleId="9446EAC034DF49048F832A5258C9832E">
    <w:name w:val="9446EAC034DF49048F832A5258C9832E"/>
    <w:rsid w:val="007A489F"/>
  </w:style>
  <w:style w:type="paragraph" w:customStyle="1" w:styleId="FA2ECD09660F45E8B731D1B205C2C2425">
    <w:name w:val="FA2ECD09660F45E8B731D1B205C2C2425"/>
    <w:rsid w:val="00802135"/>
    <w:rPr>
      <w:rFonts w:eastAsiaTheme="minorHAnsi"/>
    </w:rPr>
  </w:style>
  <w:style w:type="paragraph" w:customStyle="1" w:styleId="57C0284E60FC4206A10CF44B4CB70B692">
    <w:name w:val="57C0284E60FC4206A10CF44B4CB70B692"/>
    <w:rsid w:val="00802135"/>
    <w:rPr>
      <w:rFonts w:eastAsiaTheme="minorHAnsi"/>
    </w:rPr>
  </w:style>
  <w:style w:type="paragraph" w:customStyle="1" w:styleId="6BB06C812C11480CB3FEA24BCC658AA72">
    <w:name w:val="6BB06C812C11480CB3FEA24BCC658AA72"/>
    <w:rsid w:val="00802135"/>
    <w:rPr>
      <w:rFonts w:eastAsiaTheme="minorHAnsi"/>
    </w:rPr>
  </w:style>
  <w:style w:type="paragraph" w:customStyle="1" w:styleId="5503E7DD929D4A3C8327DA7B3641457E1">
    <w:name w:val="5503E7DD929D4A3C8327DA7B3641457E1"/>
    <w:rsid w:val="00802135"/>
    <w:rPr>
      <w:rFonts w:eastAsiaTheme="minorHAnsi"/>
    </w:rPr>
  </w:style>
  <w:style w:type="paragraph" w:customStyle="1" w:styleId="19ED068C9CA1436785214B31F5B2A96B1">
    <w:name w:val="19ED068C9CA1436785214B31F5B2A96B1"/>
    <w:rsid w:val="00802135"/>
    <w:rPr>
      <w:rFonts w:eastAsiaTheme="minorHAnsi"/>
    </w:rPr>
  </w:style>
  <w:style w:type="paragraph" w:customStyle="1" w:styleId="9446EAC034DF49048F832A5258C9832E1">
    <w:name w:val="9446EAC034DF49048F832A5258C9832E1"/>
    <w:rsid w:val="00802135"/>
    <w:rPr>
      <w:rFonts w:eastAsiaTheme="minorHAnsi"/>
    </w:rPr>
  </w:style>
  <w:style w:type="paragraph" w:customStyle="1" w:styleId="F0BEB606A10B4A1EABADEFB48FFDEB592">
    <w:name w:val="F0BEB606A10B4A1EABADEFB48FFDEB592"/>
    <w:rsid w:val="00802135"/>
    <w:rPr>
      <w:rFonts w:eastAsiaTheme="minorHAnsi"/>
    </w:rPr>
  </w:style>
  <w:style w:type="paragraph" w:customStyle="1" w:styleId="4E558377762B4679AFDD88107272777D3">
    <w:name w:val="4E558377762B4679AFDD88107272777D3"/>
    <w:rsid w:val="00802135"/>
    <w:pPr>
      <w:ind w:left="720"/>
      <w:contextualSpacing/>
    </w:pPr>
    <w:rPr>
      <w:rFonts w:eastAsiaTheme="minorHAnsi"/>
    </w:rPr>
  </w:style>
  <w:style w:type="paragraph" w:customStyle="1" w:styleId="B07D34252C504E469CF33E26F29B09A03">
    <w:name w:val="B07D34252C504E469CF33E26F29B09A03"/>
    <w:rsid w:val="00802135"/>
    <w:pPr>
      <w:ind w:left="720"/>
      <w:contextualSpacing/>
    </w:pPr>
    <w:rPr>
      <w:rFonts w:eastAsiaTheme="minorHAnsi"/>
    </w:rPr>
  </w:style>
  <w:style w:type="paragraph" w:customStyle="1" w:styleId="FA2ECD09660F45E8B731D1B205C2C2426">
    <w:name w:val="FA2ECD09660F45E8B731D1B205C2C2426"/>
    <w:rsid w:val="00802135"/>
    <w:rPr>
      <w:rFonts w:eastAsiaTheme="minorHAnsi"/>
    </w:rPr>
  </w:style>
  <w:style w:type="paragraph" w:customStyle="1" w:styleId="57C0284E60FC4206A10CF44B4CB70B693">
    <w:name w:val="57C0284E60FC4206A10CF44B4CB70B693"/>
    <w:rsid w:val="00802135"/>
    <w:rPr>
      <w:rFonts w:eastAsiaTheme="minorHAnsi"/>
    </w:rPr>
  </w:style>
  <w:style w:type="paragraph" w:customStyle="1" w:styleId="6BB06C812C11480CB3FEA24BCC658AA73">
    <w:name w:val="6BB06C812C11480CB3FEA24BCC658AA73"/>
    <w:rsid w:val="00802135"/>
    <w:rPr>
      <w:rFonts w:eastAsiaTheme="minorHAnsi"/>
    </w:rPr>
  </w:style>
  <w:style w:type="paragraph" w:customStyle="1" w:styleId="5503E7DD929D4A3C8327DA7B3641457E2">
    <w:name w:val="5503E7DD929D4A3C8327DA7B3641457E2"/>
    <w:rsid w:val="00802135"/>
    <w:rPr>
      <w:rFonts w:eastAsiaTheme="minorHAnsi"/>
    </w:rPr>
  </w:style>
  <w:style w:type="paragraph" w:customStyle="1" w:styleId="19ED068C9CA1436785214B31F5B2A96B2">
    <w:name w:val="19ED068C9CA1436785214B31F5B2A96B2"/>
    <w:rsid w:val="00802135"/>
    <w:rPr>
      <w:rFonts w:eastAsiaTheme="minorHAnsi"/>
    </w:rPr>
  </w:style>
  <w:style w:type="paragraph" w:customStyle="1" w:styleId="9446EAC034DF49048F832A5258C9832E2">
    <w:name w:val="9446EAC034DF49048F832A5258C9832E2"/>
    <w:rsid w:val="00802135"/>
    <w:rPr>
      <w:rFonts w:eastAsiaTheme="minorHAnsi"/>
    </w:rPr>
  </w:style>
  <w:style w:type="paragraph" w:customStyle="1" w:styleId="F0BEB606A10B4A1EABADEFB48FFDEB593">
    <w:name w:val="F0BEB606A10B4A1EABADEFB48FFDEB593"/>
    <w:rsid w:val="00802135"/>
    <w:rPr>
      <w:rFonts w:eastAsiaTheme="minorHAnsi"/>
    </w:rPr>
  </w:style>
  <w:style w:type="paragraph" w:customStyle="1" w:styleId="4E558377762B4679AFDD88107272777D4">
    <w:name w:val="4E558377762B4679AFDD88107272777D4"/>
    <w:rsid w:val="00802135"/>
    <w:pPr>
      <w:ind w:left="720"/>
      <w:contextualSpacing/>
    </w:pPr>
    <w:rPr>
      <w:rFonts w:eastAsiaTheme="minorHAnsi"/>
    </w:rPr>
  </w:style>
  <w:style w:type="paragraph" w:customStyle="1" w:styleId="B07D34252C504E469CF33E26F29B09A04">
    <w:name w:val="B07D34252C504E469CF33E26F29B09A04"/>
    <w:rsid w:val="00802135"/>
    <w:pPr>
      <w:ind w:left="720"/>
      <w:contextualSpacing/>
    </w:pPr>
    <w:rPr>
      <w:rFonts w:eastAsiaTheme="minorHAnsi"/>
    </w:rPr>
  </w:style>
  <w:style w:type="paragraph" w:customStyle="1" w:styleId="FA2ECD09660F45E8B731D1B205C2C2427">
    <w:name w:val="FA2ECD09660F45E8B731D1B205C2C2427"/>
    <w:rsid w:val="00802135"/>
    <w:rPr>
      <w:rFonts w:eastAsiaTheme="minorHAnsi"/>
    </w:rPr>
  </w:style>
  <w:style w:type="paragraph" w:customStyle="1" w:styleId="57C0284E60FC4206A10CF44B4CB70B694">
    <w:name w:val="57C0284E60FC4206A10CF44B4CB70B694"/>
    <w:rsid w:val="00802135"/>
    <w:rPr>
      <w:rFonts w:eastAsiaTheme="minorHAnsi"/>
    </w:rPr>
  </w:style>
  <w:style w:type="paragraph" w:customStyle="1" w:styleId="6BB06C812C11480CB3FEA24BCC658AA74">
    <w:name w:val="6BB06C812C11480CB3FEA24BCC658AA74"/>
    <w:rsid w:val="00802135"/>
    <w:rPr>
      <w:rFonts w:eastAsiaTheme="minorHAnsi"/>
    </w:rPr>
  </w:style>
  <w:style w:type="paragraph" w:customStyle="1" w:styleId="5503E7DD929D4A3C8327DA7B3641457E3">
    <w:name w:val="5503E7DD929D4A3C8327DA7B3641457E3"/>
    <w:rsid w:val="00802135"/>
    <w:rPr>
      <w:rFonts w:eastAsiaTheme="minorHAnsi"/>
    </w:rPr>
  </w:style>
  <w:style w:type="paragraph" w:customStyle="1" w:styleId="19ED068C9CA1436785214B31F5B2A96B3">
    <w:name w:val="19ED068C9CA1436785214B31F5B2A96B3"/>
    <w:rsid w:val="00802135"/>
    <w:rPr>
      <w:rFonts w:eastAsiaTheme="minorHAnsi"/>
    </w:rPr>
  </w:style>
  <w:style w:type="paragraph" w:customStyle="1" w:styleId="9446EAC034DF49048F832A5258C9832E3">
    <w:name w:val="9446EAC034DF49048F832A5258C9832E3"/>
    <w:rsid w:val="00802135"/>
    <w:rPr>
      <w:rFonts w:eastAsiaTheme="minorHAnsi"/>
    </w:rPr>
  </w:style>
  <w:style w:type="paragraph" w:customStyle="1" w:styleId="F0BEB606A10B4A1EABADEFB48FFDEB594">
    <w:name w:val="F0BEB606A10B4A1EABADEFB48FFDEB594"/>
    <w:rsid w:val="00802135"/>
    <w:rPr>
      <w:rFonts w:eastAsiaTheme="minorHAnsi"/>
    </w:rPr>
  </w:style>
  <w:style w:type="paragraph" w:customStyle="1" w:styleId="4E558377762B4679AFDD88107272777D5">
    <w:name w:val="4E558377762B4679AFDD88107272777D5"/>
    <w:rsid w:val="00802135"/>
    <w:pPr>
      <w:ind w:left="720"/>
      <w:contextualSpacing/>
    </w:pPr>
    <w:rPr>
      <w:rFonts w:eastAsiaTheme="minorHAnsi"/>
    </w:rPr>
  </w:style>
  <w:style w:type="paragraph" w:customStyle="1" w:styleId="B07D34252C504E469CF33E26F29B09A05">
    <w:name w:val="B07D34252C504E469CF33E26F29B09A05"/>
    <w:rsid w:val="00802135"/>
    <w:pPr>
      <w:ind w:left="720"/>
      <w:contextualSpacing/>
    </w:pPr>
    <w:rPr>
      <w:rFonts w:eastAsiaTheme="minorHAnsi"/>
    </w:rPr>
  </w:style>
  <w:style w:type="paragraph" w:customStyle="1" w:styleId="FA2ECD09660F45E8B731D1B205C2C2428">
    <w:name w:val="FA2ECD09660F45E8B731D1B205C2C2428"/>
    <w:rsid w:val="00802135"/>
    <w:rPr>
      <w:rFonts w:eastAsiaTheme="minorHAnsi"/>
    </w:rPr>
  </w:style>
  <w:style w:type="paragraph" w:customStyle="1" w:styleId="57C0284E60FC4206A10CF44B4CB70B695">
    <w:name w:val="57C0284E60FC4206A10CF44B4CB70B695"/>
    <w:rsid w:val="00802135"/>
    <w:rPr>
      <w:rFonts w:eastAsiaTheme="minorHAnsi"/>
    </w:rPr>
  </w:style>
  <w:style w:type="paragraph" w:customStyle="1" w:styleId="6BB06C812C11480CB3FEA24BCC658AA75">
    <w:name w:val="6BB06C812C11480CB3FEA24BCC658AA75"/>
    <w:rsid w:val="00802135"/>
    <w:rPr>
      <w:rFonts w:eastAsiaTheme="minorHAnsi"/>
    </w:rPr>
  </w:style>
  <w:style w:type="paragraph" w:customStyle="1" w:styleId="5503E7DD929D4A3C8327DA7B3641457E4">
    <w:name w:val="5503E7DD929D4A3C8327DA7B3641457E4"/>
    <w:rsid w:val="00802135"/>
    <w:rPr>
      <w:rFonts w:eastAsiaTheme="minorHAnsi"/>
    </w:rPr>
  </w:style>
  <w:style w:type="paragraph" w:customStyle="1" w:styleId="19ED068C9CA1436785214B31F5B2A96B4">
    <w:name w:val="19ED068C9CA1436785214B31F5B2A96B4"/>
    <w:rsid w:val="00802135"/>
    <w:rPr>
      <w:rFonts w:eastAsiaTheme="minorHAnsi"/>
    </w:rPr>
  </w:style>
  <w:style w:type="paragraph" w:customStyle="1" w:styleId="9446EAC034DF49048F832A5258C9832E4">
    <w:name w:val="9446EAC034DF49048F832A5258C9832E4"/>
    <w:rsid w:val="00802135"/>
    <w:rPr>
      <w:rFonts w:eastAsiaTheme="minorHAnsi"/>
    </w:rPr>
  </w:style>
  <w:style w:type="paragraph" w:customStyle="1" w:styleId="F0BEB606A10B4A1EABADEFB48FFDEB595">
    <w:name w:val="F0BEB606A10B4A1EABADEFB48FFDEB595"/>
    <w:rsid w:val="00802135"/>
    <w:rPr>
      <w:rFonts w:eastAsiaTheme="minorHAnsi"/>
    </w:rPr>
  </w:style>
  <w:style w:type="paragraph" w:customStyle="1" w:styleId="4E558377762B4679AFDD88107272777D6">
    <w:name w:val="4E558377762B4679AFDD88107272777D6"/>
    <w:rsid w:val="00802135"/>
    <w:pPr>
      <w:ind w:left="720"/>
      <w:contextualSpacing/>
    </w:pPr>
    <w:rPr>
      <w:rFonts w:eastAsiaTheme="minorHAnsi"/>
    </w:rPr>
  </w:style>
  <w:style w:type="paragraph" w:customStyle="1" w:styleId="B07D34252C504E469CF33E26F29B09A06">
    <w:name w:val="B07D34252C504E469CF33E26F29B09A06"/>
    <w:rsid w:val="00802135"/>
    <w:pPr>
      <w:ind w:left="720"/>
      <w:contextualSpacing/>
    </w:pPr>
    <w:rPr>
      <w:rFonts w:eastAsiaTheme="minorHAnsi"/>
    </w:rPr>
  </w:style>
  <w:style w:type="paragraph" w:customStyle="1" w:styleId="FA2ECD09660F45E8B731D1B205C2C2429">
    <w:name w:val="FA2ECD09660F45E8B731D1B205C2C2429"/>
    <w:rsid w:val="00802135"/>
    <w:rPr>
      <w:rFonts w:eastAsiaTheme="minorHAnsi"/>
    </w:rPr>
  </w:style>
  <w:style w:type="paragraph" w:customStyle="1" w:styleId="57C0284E60FC4206A10CF44B4CB70B696">
    <w:name w:val="57C0284E60FC4206A10CF44B4CB70B696"/>
    <w:rsid w:val="00802135"/>
    <w:rPr>
      <w:rFonts w:eastAsiaTheme="minorHAnsi"/>
    </w:rPr>
  </w:style>
  <w:style w:type="paragraph" w:customStyle="1" w:styleId="6BB06C812C11480CB3FEA24BCC658AA76">
    <w:name w:val="6BB06C812C11480CB3FEA24BCC658AA76"/>
    <w:rsid w:val="00802135"/>
    <w:rPr>
      <w:rFonts w:eastAsiaTheme="minorHAnsi"/>
    </w:rPr>
  </w:style>
  <w:style w:type="paragraph" w:customStyle="1" w:styleId="5503E7DD929D4A3C8327DA7B3641457E5">
    <w:name w:val="5503E7DD929D4A3C8327DA7B3641457E5"/>
    <w:rsid w:val="00802135"/>
    <w:rPr>
      <w:rFonts w:eastAsiaTheme="minorHAnsi"/>
    </w:rPr>
  </w:style>
  <w:style w:type="paragraph" w:customStyle="1" w:styleId="19ED068C9CA1436785214B31F5B2A96B5">
    <w:name w:val="19ED068C9CA1436785214B31F5B2A96B5"/>
    <w:rsid w:val="00802135"/>
    <w:rPr>
      <w:rFonts w:eastAsiaTheme="minorHAnsi"/>
    </w:rPr>
  </w:style>
  <w:style w:type="paragraph" w:customStyle="1" w:styleId="9446EAC034DF49048F832A5258C9832E5">
    <w:name w:val="9446EAC034DF49048F832A5258C9832E5"/>
    <w:rsid w:val="00802135"/>
    <w:rPr>
      <w:rFonts w:eastAsiaTheme="minorHAnsi"/>
    </w:rPr>
  </w:style>
  <w:style w:type="paragraph" w:customStyle="1" w:styleId="F0BEB606A10B4A1EABADEFB48FFDEB596">
    <w:name w:val="F0BEB606A10B4A1EABADEFB48FFDEB596"/>
    <w:rsid w:val="00802135"/>
    <w:rPr>
      <w:rFonts w:eastAsiaTheme="minorHAnsi"/>
    </w:rPr>
  </w:style>
  <w:style w:type="paragraph" w:customStyle="1" w:styleId="4E558377762B4679AFDD88107272777D7">
    <w:name w:val="4E558377762B4679AFDD88107272777D7"/>
    <w:rsid w:val="00802135"/>
    <w:pPr>
      <w:ind w:left="720"/>
      <w:contextualSpacing/>
    </w:pPr>
    <w:rPr>
      <w:rFonts w:eastAsiaTheme="minorHAnsi"/>
    </w:rPr>
  </w:style>
  <w:style w:type="paragraph" w:customStyle="1" w:styleId="B07D34252C504E469CF33E26F29B09A07">
    <w:name w:val="B07D34252C504E469CF33E26F29B09A07"/>
    <w:rsid w:val="00802135"/>
    <w:pPr>
      <w:ind w:left="720"/>
      <w:contextualSpacing/>
    </w:pPr>
    <w:rPr>
      <w:rFonts w:eastAsiaTheme="minorHAnsi"/>
    </w:rPr>
  </w:style>
  <w:style w:type="paragraph" w:customStyle="1" w:styleId="83023851CC9D4BEF9EDA51392CAEDF90">
    <w:name w:val="83023851CC9D4BEF9EDA51392CAEDF90"/>
    <w:rsid w:val="00802135"/>
    <w:rPr>
      <w:rFonts w:eastAsiaTheme="minorHAnsi"/>
    </w:rPr>
  </w:style>
  <w:style w:type="paragraph" w:customStyle="1" w:styleId="FA2ECD09660F45E8B731D1B205C2C24210">
    <w:name w:val="FA2ECD09660F45E8B731D1B205C2C24210"/>
    <w:rsid w:val="00802135"/>
    <w:rPr>
      <w:rFonts w:eastAsiaTheme="minorHAnsi"/>
    </w:rPr>
  </w:style>
  <w:style w:type="paragraph" w:customStyle="1" w:styleId="57C0284E60FC4206A10CF44B4CB70B697">
    <w:name w:val="57C0284E60FC4206A10CF44B4CB70B697"/>
    <w:rsid w:val="00802135"/>
    <w:rPr>
      <w:rFonts w:eastAsiaTheme="minorHAnsi"/>
    </w:rPr>
  </w:style>
  <w:style w:type="paragraph" w:customStyle="1" w:styleId="6BB06C812C11480CB3FEA24BCC658AA77">
    <w:name w:val="6BB06C812C11480CB3FEA24BCC658AA77"/>
    <w:rsid w:val="00802135"/>
    <w:rPr>
      <w:rFonts w:eastAsiaTheme="minorHAnsi"/>
    </w:rPr>
  </w:style>
  <w:style w:type="paragraph" w:customStyle="1" w:styleId="5503E7DD929D4A3C8327DA7B3641457E6">
    <w:name w:val="5503E7DD929D4A3C8327DA7B3641457E6"/>
    <w:rsid w:val="00802135"/>
    <w:rPr>
      <w:rFonts w:eastAsiaTheme="minorHAnsi"/>
    </w:rPr>
  </w:style>
  <w:style w:type="paragraph" w:customStyle="1" w:styleId="19ED068C9CA1436785214B31F5B2A96B6">
    <w:name w:val="19ED068C9CA1436785214B31F5B2A96B6"/>
    <w:rsid w:val="00802135"/>
    <w:rPr>
      <w:rFonts w:eastAsiaTheme="minorHAnsi"/>
    </w:rPr>
  </w:style>
  <w:style w:type="paragraph" w:customStyle="1" w:styleId="9446EAC034DF49048F832A5258C9832E6">
    <w:name w:val="9446EAC034DF49048F832A5258C9832E6"/>
    <w:rsid w:val="00802135"/>
    <w:rPr>
      <w:rFonts w:eastAsiaTheme="minorHAnsi"/>
    </w:rPr>
  </w:style>
  <w:style w:type="paragraph" w:customStyle="1" w:styleId="F0BEB606A10B4A1EABADEFB48FFDEB597">
    <w:name w:val="F0BEB606A10B4A1EABADEFB48FFDEB597"/>
    <w:rsid w:val="00802135"/>
    <w:rPr>
      <w:rFonts w:eastAsiaTheme="minorHAnsi"/>
    </w:rPr>
  </w:style>
  <w:style w:type="paragraph" w:customStyle="1" w:styleId="4E558377762B4679AFDD88107272777D8">
    <w:name w:val="4E558377762B4679AFDD88107272777D8"/>
    <w:rsid w:val="00802135"/>
    <w:pPr>
      <w:ind w:left="720"/>
      <w:contextualSpacing/>
    </w:pPr>
    <w:rPr>
      <w:rFonts w:eastAsiaTheme="minorHAnsi"/>
    </w:rPr>
  </w:style>
  <w:style w:type="paragraph" w:customStyle="1" w:styleId="B07D34252C504E469CF33E26F29B09A08">
    <w:name w:val="B07D34252C504E469CF33E26F29B09A08"/>
    <w:rsid w:val="00802135"/>
    <w:pPr>
      <w:ind w:left="720"/>
      <w:contextualSpacing/>
    </w:pPr>
    <w:rPr>
      <w:rFonts w:eastAsiaTheme="minorHAnsi"/>
    </w:rPr>
  </w:style>
  <w:style w:type="paragraph" w:customStyle="1" w:styleId="FA2ECD09660F45E8B731D1B205C2C24211">
    <w:name w:val="FA2ECD09660F45E8B731D1B205C2C24211"/>
    <w:rsid w:val="00802135"/>
    <w:rPr>
      <w:rFonts w:eastAsiaTheme="minorHAnsi"/>
    </w:rPr>
  </w:style>
  <w:style w:type="paragraph" w:customStyle="1" w:styleId="57C0284E60FC4206A10CF44B4CB70B698">
    <w:name w:val="57C0284E60FC4206A10CF44B4CB70B698"/>
    <w:rsid w:val="00802135"/>
    <w:rPr>
      <w:rFonts w:eastAsiaTheme="minorHAnsi"/>
    </w:rPr>
  </w:style>
  <w:style w:type="paragraph" w:customStyle="1" w:styleId="6BB06C812C11480CB3FEA24BCC658AA78">
    <w:name w:val="6BB06C812C11480CB3FEA24BCC658AA78"/>
    <w:rsid w:val="00802135"/>
    <w:rPr>
      <w:rFonts w:eastAsiaTheme="minorHAnsi"/>
    </w:rPr>
  </w:style>
  <w:style w:type="paragraph" w:customStyle="1" w:styleId="5503E7DD929D4A3C8327DA7B3641457E7">
    <w:name w:val="5503E7DD929D4A3C8327DA7B3641457E7"/>
    <w:rsid w:val="00802135"/>
    <w:rPr>
      <w:rFonts w:eastAsiaTheme="minorHAnsi"/>
    </w:rPr>
  </w:style>
  <w:style w:type="paragraph" w:customStyle="1" w:styleId="19ED068C9CA1436785214B31F5B2A96B7">
    <w:name w:val="19ED068C9CA1436785214B31F5B2A96B7"/>
    <w:rsid w:val="00802135"/>
    <w:rPr>
      <w:rFonts w:eastAsiaTheme="minorHAnsi"/>
    </w:rPr>
  </w:style>
  <w:style w:type="paragraph" w:customStyle="1" w:styleId="9446EAC034DF49048F832A5258C9832E7">
    <w:name w:val="9446EAC034DF49048F832A5258C9832E7"/>
    <w:rsid w:val="00802135"/>
    <w:rPr>
      <w:rFonts w:eastAsiaTheme="minorHAnsi"/>
    </w:rPr>
  </w:style>
  <w:style w:type="paragraph" w:customStyle="1" w:styleId="F0BEB606A10B4A1EABADEFB48FFDEB598">
    <w:name w:val="F0BEB606A10B4A1EABADEFB48FFDEB598"/>
    <w:rsid w:val="00802135"/>
    <w:rPr>
      <w:rFonts w:eastAsiaTheme="minorHAnsi"/>
    </w:rPr>
  </w:style>
  <w:style w:type="paragraph" w:customStyle="1" w:styleId="4E558377762B4679AFDD88107272777D9">
    <w:name w:val="4E558377762B4679AFDD88107272777D9"/>
    <w:rsid w:val="00802135"/>
    <w:pPr>
      <w:ind w:left="720"/>
      <w:contextualSpacing/>
    </w:pPr>
    <w:rPr>
      <w:rFonts w:eastAsiaTheme="minorHAnsi"/>
    </w:rPr>
  </w:style>
  <w:style w:type="paragraph" w:customStyle="1" w:styleId="B07D34252C504E469CF33E26F29B09A09">
    <w:name w:val="B07D34252C504E469CF33E26F29B09A09"/>
    <w:rsid w:val="00802135"/>
    <w:pPr>
      <w:ind w:left="720"/>
      <w:contextualSpacing/>
    </w:pPr>
    <w:rPr>
      <w:rFonts w:eastAsiaTheme="minorHAnsi"/>
    </w:rPr>
  </w:style>
  <w:style w:type="paragraph" w:customStyle="1" w:styleId="FA2ECD09660F45E8B731D1B205C2C24212">
    <w:name w:val="FA2ECD09660F45E8B731D1B205C2C24212"/>
    <w:rsid w:val="00802135"/>
    <w:rPr>
      <w:rFonts w:eastAsiaTheme="minorHAnsi"/>
    </w:rPr>
  </w:style>
  <w:style w:type="paragraph" w:customStyle="1" w:styleId="57C0284E60FC4206A10CF44B4CB70B699">
    <w:name w:val="57C0284E60FC4206A10CF44B4CB70B699"/>
    <w:rsid w:val="00802135"/>
    <w:rPr>
      <w:rFonts w:eastAsiaTheme="minorHAnsi"/>
    </w:rPr>
  </w:style>
  <w:style w:type="paragraph" w:customStyle="1" w:styleId="6BB06C812C11480CB3FEA24BCC658AA79">
    <w:name w:val="6BB06C812C11480CB3FEA24BCC658AA79"/>
    <w:rsid w:val="00802135"/>
    <w:rPr>
      <w:rFonts w:eastAsiaTheme="minorHAnsi"/>
    </w:rPr>
  </w:style>
  <w:style w:type="paragraph" w:customStyle="1" w:styleId="5503E7DD929D4A3C8327DA7B3641457E8">
    <w:name w:val="5503E7DD929D4A3C8327DA7B3641457E8"/>
    <w:rsid w:val="00802135"/>
    <w:rPr>
      <w:rFonts w:eastAsiaTheme="minorHAnsi"/>
    </w:rPr>
  </w:style>
  <w:style w:type="paragraph" w:customStyle="1" w:styleId="19ED068C9CA1436785214B31F5B2A96B8">
    <w:name w:val="19ED068C9CA1436785214B31F5B2A96B8"/>
    <w:rsid w:val="00802135"/>
    <w:rPr>
      <w:rFonts w:eastAsiaTheme="minorHAnsi"/>
    </w:rPr>
  </w:style>
  <w:style w:type="paragraph" w:customStyle="1" w:styleId="9446EAC034DF49048F832A5258C9832E8">
    <w:name w:val="9446EAC034DF49048F832A5258C9832E8"/>
    <w:rsid w:val="00802135"/>
    <w:rPr>
      <w:rFonts w:eastAsiaTheme="minorHAnsi"/>
    </w:rPr>
  </w:style>
  <w:style w:type="paragraph" w:customStyle="1" w:styleId="F0BEB606A10B4A1EABADEFB48FFDEB599">
    <w:name w:val="F0BEB606A10B4A1EABADEFB48FFDEB599"/>
    <w:rsid w:val="00802135"/>
    <w:rPr>
      <w:rFonts w:eastAsiaTheme="minorHAnsi"/>
    </w:rPr>
  </w:style>
  <w:style w:type="paragraph" w:customStyle="1" w:styleId="4E558377762B4679AFDD88107272777D10">
    <w:name w:val="4E558377762B4679AFDD88107272777D10"/>
    <w:rsid w:val="00802135"/>
    <w:pPr>
      <w:ind w:left="720"/>
      <w:contextualSpacing/>
    </w:pPr>
    <w:rPr>
      <w:rFonts w:eastAsiaTheme="minorHAnsi"/>
    </w:rPr>
  </w:style>
  <w:style w:type="paragraph" w:customStyle="1" w:styleId="B07D34252C504E469CF33E26F29B09A010">
    <w:name w:val="B07D34252C504E469CF33E26F29B09A010"/>
    <w:rsid w:val="00802135"/>
    <w:pPr>
      <w:ind w:left="720"/>
      <w:contextualSpacing/>
    </w:pPr>
    <w:rPr>
      <w:rFonts w:eastAsiaTheme="minorHAnsi"/>
    </w:rPr>
  </w:style>
  <w:style w:type="paragraph" w:customStyle="1" w:styleId="FA2ECD09660F45E8B731D1B205C2C24213">
    <w:name w:val="FA2ECD09660F45E8B731D1B205C2C24213"/>
    <w:rsid w:val="000E657D"/>
    <w:rPr>
      <w:rFonts w:eastAsiaTheme="minorHAnsi"/>
    </w:rPr>
  </w:style>
  <w:style w:type="paragraph" w:customStyle="1" w:styleId="57C0284E60FC4206A10CF44B4CB70B6910">
    <w:name w:val="57C0284E60FC4206A10CF44B4CB70B6910"/>
    <w:rsid w:val="000E657D"/>
    <w:rPr>
      <w:rFonts w:eastAsiaTheme="minorHAnsi"/>
    </w:rPr>
  </w:style>
  <w:style w:type="paragraph" w:customStyle="1" w:styleId="6BB06C812C11480CB3FEA24BCC658AA710">
    <w:name w:val="6BB06C812C11480CB3FEA24BCC658AA710"/>
    <w:rsid w:val="000E657D"/>
    <w:rPr>
      <w:rFonts w:eastAsiaTheme="minorHAnsi"/>
    </w:rPr>
  </w:style>
  <w:style w:type="paragraph" w:customStyle="1" w:styleId="5503E7DD929D4A3C8327DA7B3641457E9">
    <w:name w:val="5503E7DD929D4A3C8327DA7B3641457E9"/>
    <w:rsid w:val="000E657D"/>
    <w:rPr>
      <w:rFonts w:eastAsiaTheme="minorHAnsi"/>
    </w:rPr>
  </w:style>
  <w:style w:type="paragraph" w:customStyle="1" w:styleId="19ED068C9CA1436785214B31F5B2A96B9">
    <w:name w:val="19ED068C9CA1436785214B31F5B2A96B9"/>
    <w:rsid w:val="000E657D"/>
    <w:rPr>
      <w:rFonts w:eastAsiaTheme="minorHAnsi"/>
    </w:rPr>
  </w:style>
  <w:style w:type="paragraph" w:customStyle="1" w:styleId="9446EAC034DF49048F832A5258C9832E9">
    <w:name w:val="9446EAC034DF49048F832A5258C9832E9"/>
    <w:rsid w:val="000E657D"/>
    <w:rPr>
      <w:rFonts w:eastAsiaTheme="minorHAnsi"/>
    </w:rPr>
  </w:style>
  <w:style w:type="paragraph" w:customStyle="1" w:styleId="F0BEB606A10B4A1EABADEFB48FFDEB5910">
    <w:name w:val="F0BEB606A10B4A1EABADEFB48FFDEB5910"/>
    <w:rsid w:val="000E657D"/>
    <w:rPr>
      <w:rFonts w:eastAsiaTheme="minorHAnsi"/>
    </w:rPr>
  </w:style>
  <w:style w:type="paragraph" w:customStyle="1" w:styleId="4E558377762B4679AFDD88107272777D11">
    <w:name w:val="4E558377762B4679AFDD88107272777D11"/>
    <w:rsid w:val="000E657D"/>
    <w:pPr>
      <w:ind w:left="720"/>
      <w:contextualSpacing/>
    </w:pPr>
    <w:rPr>
      <w:rFonts w:eastAsiaTheme="minorHAnsi"/>
    </w:rPr>
  </w:style>
  <w:style w:type="paragraph" w:customStyle="1" w:styleId="B07D34252C504E469CF33E26F29B09A011">
    <w:name w:val="B07D34252C504E469CF33E26F29B09A011"/>
    <w:rsid w:val="000E657D"/>
    <w:pPr>
      <w:ind w:left="720"/>
      <w:contextualSpacing/>
    </w:pPr>
    <w:rPr>
      <w:rFonts w:eastAsiaTheme="minorHAnsi"/>
    </w:rPr>
  </w:style>
  <w:style w:type="paragraph" w:customStyle="1" w:styleId="FA2ECD09660F45E8B731D1B205C2C24214">
    <w:name w:val="FA2ECD09660F45E8B731D1B205C2C24214"/>
    <w:rsid w:val="00BF108C"/>
    <w:rPr>
      <w:rFonts w:eastAsiaTheme="minorHAnsi"/>
    </w:rPr>
  </w:style>
  <w:style w:type="paragraph" w:customStyle="1" w:styleId="57C0284E60FC4206A10CF44B4CB70B6911">
    <w:name w:val="57C0284E60FC4206A10CF44B4CB70B6911"/>
    <w:rsid w:val="00BF108C"/>
    <w:rPr>
      <w:rFonts w:eastAsiaTheme="minorHAnsi"/>
    </w:rPr>
  </w:style>
  <w:style w:type="paragraph" w:customStyle="1" w:styleId="6BB06C812C11480CB3FEA24BCC658AA711">
    <w:name w:val="6BB06C812C11480CB3FEA24BCC658AA711"/>
    <w:rsid w:val="00BF108C"/>
    <w:rPr>
      <w:rFonts w:eastAsiaTheme="minorHAnsi"/>
    </w:rPr>
  </w:style>
  <w:style w:type="paragraph" w:customStyle="1" w:styleId="5503E7DD929D4A3C8327DA7B3641457E10">
    <w:name w:val="5503E7DD929D4A3C8327DA7B3641457E10"/>
    <w:rsid w:val="00BF108C"/>
    <w:rPr>
      <w:rFonts w:eastAsiaTheme="minorHAnsi"/>
    </w:rPr>
  </w:style>
  <w:style w:type="paragraph" w:customStyle="1" w:styleId="19ED068C9CA1436785214B31F5B2A96B10">
    <w:name w:val="19ED068C9CA1436785214B31F5B2A96B10"/>
    <w:rsid w:val="00BF108C"/>
    <w:rPr>
      <w:rFonts w:eastAsiaTheme="minorHAnsi"/>
    </w:rPr>
  </w:style>
  <w:style w:type="paragraph" w:customStyle="1" w:styleId="9446EAC034DF49048F832A5258C9832E10">
    <w:name w:val="9446EAC034DF49048F832A5258C9832E10"/>
    <w:rsid w:val="00BF108C"/>
    <w:rPr>
      <w:rFonts w:eastAsiaTheme="minorHAnsi"/>
    </w:rPr>
  </w:style>
  <w:style w:type="paragraph" w:customStyle="1" w:styleId="F0BEB606A10B4A1EABADEFB48FFDEB5911">
    <w:name w:val="F0BEB606A10B4A1EABADEFB48FFDEB5911"/>
    <w:rsid w:val="00BF108C"/>
    <w:rPr>
      <w:rFonts w:eastAsiaTheme="minorHAnsi"/>
    </w:rPr>
  </w:style>
  <w:style w:type="paragraph" w:customStyle="1" w:styleId="4E558377762B4679AFDD88107272777D12">
    <w:name w:val="4E558377762B4679AFDD88107272777D12"/>
    <w:rsid w:val="00BF108C"/>
    <w:pPr>
      <w:ind w:left="720"/>
      <w:contextualSpacing/>
    </w:pPr>
    <w:rPr>
      <w:rFonts w:eastAsiaTheme="minorHAnsi"/>
    </w:rPr>
  </w:style>
  <w:style w:type="paragraph" w:customStyle="1" w:styleId="B07D34252C504E469CF33E26F29B09A012">
    <w:name w:val="B07D34252C504E469CF33E26F29B09A012"/>
    <w:rsid w:val="00BF108C"/>
    <w:pPr>
      <w:ind w:left="720"/>
      <w:contextualSpacing/>
    </w:pPr>
    <w:rPr>
      <w:rFonts w:eastAsiaTheme="minorHAnsi"/>
    </w:rPr>
  </w:style>
  <w:style w:type="paragraph" w:customStyle="1" w:styleId="FA2ECD09660F45E8B731D1B205C2C24215">
    <w:name w:val="FA2ECD09660F45E8B731D1B205C2C24215"/>
    <w:rsid w:val="00DA7A11"/>
    <w:rPr>
      <w:rFonts w:eastAsiaTheme="minorHAnsi"/>
    </w:rPr>
  </w:style>
  <w:style w:type="paragraph" w:customStyle="1" w:styleId="57C0284E60FC4206A10CF44B4CB70B6912">
    <w:name w:val="57C0284E60FC4206A10CF44B4CB70B6912"/>
    <w:rsid w:val="00DA7A11"/>
    <w:rPr>
      <w:rFonts w:eastAsiaTheme="minorHAnsi"/>
    </w:rPr>
  </w:style>
  <w:style w:type="paragraph" w:customStyle="1" w:styleId="6BB06C812C11480CB3FEA24BCC658AA712">
    <w:name w:val="6BB06C812C11480CB3FEA24BCC658AA712"/>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5FAC0-DD65-411B-8333-8F28D4E84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27</Pages>
  <Words>5097</Words>
  <Characters>28035</Characters>
  <Application>Microsoft Office Word</Application>
  <DocSecurity>0</DocSecurity>
  <Lines>233</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Hornbeck</dc:creator>
  <cp:keywords/>
  <dc:description/>
  <cp:lastModifiedBy>Alejandro Sanchez Salcedo</cp:lastModifiedBy>
  <cp:revision>13</cp:revision>
  <dcterms:created xsi:type="dcterms:W3CDTF">2020-05-21T12:54:00Z</dcterms:created>
  <dcterms:modified xsi:type="dcterms:W3CDTF">2020-05-22T14:36:00Z</dcterms:modified>
</cp:coreProperties>
</file>